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CE" w:rsidRDefault="00F508CE" w:rsidP="00F508CE">
      <w:pPr>
        <w:spacing w:after="120" w:line="276" w:lineRule="auto"/>
        <w:jc w:val="center"/>
        <w:rPr>
          <w:rFonts w:ascii="Arial" w:eastAsia="Calibri" w:hAnsi="Arial" w:cs="Arial"/>
          <w:color w:val="0000FF"/>
          <w:sz w:val="20"/>
          <w:szCs w:val="20"/>
          <w:u w:val="single"/>
        </w:rPr>
      </w:pPr>
    </w:p>
    <w:p w:rsidR="00BB3192" w:rsidRPr="00264D99" w:rsidRDefault="00F508CE" w:rsidP="00BB3192">
      <w:pPr>
        <w:spacing w:after="12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FF"/>
          <w:sz w:val="20"/>
          <w:szCs w:val="20"/>
          <w:u w:val="single"/>
        </w:rPr>
        <w:t>T</w:t>
      </w:r>
      <w:r w:rsidR="00BB3192" w:rsidRPr="00402AB8">
        <w:rPr>
          <w:rFonts w:ascii="Arial" w:eastAsia="Calibri" w:hAnsi="Arial" w:cs="Arial"/>
          <w:color w:val="0000FF"/>
          <w:sz w:val="20"/>
          <w:szCs w:val="20"/>
          <w:u w:val="single"/>
        </w:rPr>
        <w:t>OP_PLUSZ-3.1.1-21-NG1-2022-00001</w:t>
      </w:r>
    </w:p>
    <w:p w:rsidR="0068637E" w:rsidRPr="000D2198" w:rsidRDefault="0068637E" w:rsidP="00953C22">
      <w:pPr>
        <w:spacing w:after="0" w:line="276" w:lineRule="auto"/>
        <w:ind w:left="720"/>
        <w:contextualSpacing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</w:p>
    <w:p w:rsidR="000B3D0E" w:rsidRPr="000D2198" w:rsidRDefault="000B3D0E" w:rsidP="0068637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Pr="005140F9" w:rsidRDefault="0089537F" w:rsidP="0089537F">
      <w:pPr>
        <w:jc w:val="center"/>
        <w:rPr>
          <w:rFonts w:ascii="Arial" w:hAnsi="Arial" w:cs="Arial"/>
          <w:b/>
          <w:sz w:val="40"/>
          <w:szCs w:val="40"/>
        </w:rPr>
      </w:pPr>
      <w:r w:rsidRPr="005140F9">
        <w:rPr>
          <w:rFonts w:ascii="Arial" w:hAnsi="Arial" w:cs="Arial"/>
          <w:b/>
          <w:sz w:val="40"/>
          <w:szCs w:val="40"/>
        </w:rPr>
        <w:t>ÜZLETI TERV</w:t>
      </w:r>
    </w:p>
    <w:p w:rsidR="0089537F" w:rsidRDefault="0089537F" w:rsidP="0089537F">
      <w:pPr>
        <w:jc w:val="center"/>
        <w:rPr>
          <w:rFonts w:ascii="Arial" w:hAnsi="Arial" w:cs="Arial"/>
          <w:b/>
          <w:sz w:val="48"/>
          <w:szCs w:val="48"/>
        </w:rPr>
      </w:pPr>
    </w:p>
    <w:p w:rsidR="0089537F" w:rsidRPr="0059205D" w:rsidRDefault="0089537F" w:rsidP="0089537F">
      <w:pPr>
        <w:jc w:val="center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59205D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A </w:t>
      </w:r>
      <w:r w:rsidRPr="0059205D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TOP_PLUSZ-3.1.1-21-NG1-2022-00001 „Nógrád vármegyei foglalkoztatási paktum Plusz”</w:t>
      </w:r>
    </w:p>
    <w:p w:rsidR="0089537F" w:rsidRPr="0059205D" w:rsidRDefault="0089537F" w:rsidP="0089537F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9205D">
        <w:rPr>
          <w:rFonts w:ascii="Arial" w:eastAsia="Calibri" w:hAnsi="Arial" w:cs="Arial"/>
          <w:b/>
          <w:sz w:val="20"/>
          <w:szCs w:val="20"/>
        </w:rPr>
        <w:t xml:space="preserve">munkaerőpiaci programban </w:t>
      </w:r>
    </w:p>
    <w:p w:rsidR="0089537F" w:rsidRPr="0059205D" w:rsidRDefault="0089537F" w:rsidP="0089537F">
      <w:pPr>
        <w:jc w:val="center"/>
        <w:rPr>
          <w:rFonts w:ascii="Arial" w:hAnsi="Arial" w:cs="Arial"/>
          <w:b/>
          <w:sz w:val="20"/>
          <w:szCs w:val="20"/>
        </w:rPr>
      </w:pPr>
      <w:r w:rsidRPr="0059205D">
        <w:rPr>
          <w:rFonts w:ascii="Arial" w:eastAsia="Calibri" w:hAnsi="Arial" w:cs="Arial"/>
          <w:b/>
          <w:sz w:val="20"/>
          <w:szCs w:val="20"/>
        </w:rPr>
        <w:t>támogatás igényléséhez</w:t>
      </w:r>
    </w:p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/>
    <w:p w:rsidR="0089537F" w:rsidRDefault="0089537F" w:rsidP="0089537F">
      <w:pPr>
        <w:jc w:val="center"/>
        <w:rPr>
          <w:rFonts w:ascii="Arial" w:hAnsi="Arial" w:cs="Arial"/>
          <w:sz w:val="28"/>
          <w:szCs w:val="28"/>
        </w:rPr>
      </w:pPr>
      <w:r w:rsidRPr="00425B30">
        <w:rPr>
          <w:rFonts w:ascii="Arial" w:hAnsi="Arial" w:cs="Arial"/>
          <w:sz w:val="28"/>
          <w:szCs w:val="28"/>
        </w:rPr>
        <w:t>Készítette:</w:t>
      </w:r>
      <w:r>
        <w:rPr>
          <w:rFonts w:ascii="Arial" w:hAnsi="Arial" w:cs="Arial"/>
          <w:sz w:val="28"/>
          <w:szCs w:val="28"/>
        </w:rPr>
        <w:t xml:space="preserve"> ……………………………………. (Név)</w:t>
      </w:r>
    </w:p>
    <w:p w:rsidR="0089537F" w:rsidRDefault="0089537F" w:rsidP="0089537F">
      <w:pPr>
        <w:jc w:val="center"/>
        <w:rPr>
          <w:rFonts w:ascii="Arial" w:hAnsi="Arial" w:cs="Arial"/>
          <w:sz w:val="28"/>
          <w:szCs w:val="28"/>
        </w:rPr>
      </w:pPr>
    </w:p>
    <w:p w:rsidR="0089537F" w:rsidRDefault="0089537F" w:rsidP="0089537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435"/>
      </w:tblGrid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  <w:tc>
          <w:tcPr>
            <w:tcW w:w="5435" w:type="dxa"/>
            <w:shd w:val="clear" w:color="auto" w:fill="auto"/>
          </w:tcPr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Születési név: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Lakóhely: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Elektronikus levélcíme (kötelezően kitöltendő!):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Születési idő: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Születési hely: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Adóazonosító jele: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Állampolgársága: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601" w:rsidRPr="00EE69B2" w:rsidTr="0089537F">
        <w:tc>
          <w:tcPr>
            <w:tcW w:w="3627" w:type="dxa"/>
            <w:shd w:val="clear" w:color="auto" w:fill="auto"/>
          </w:tcPr>
          <w:p w:rsidR="00D71601" w:rsidRPr="00EE69B2" w:rsidRDefault="00D71601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TAJ száma:</w:t>
            </w:r>
          </w:p>
        </w:tc>
        <w:tc>
          <w:tcPr>
            <w:tcW w:w="5435" w:type="dxa"/>
            <w:shd w:val="clear" w:color="auto" w:fill="auto"/>
          </w:tcPr>
          <w:p w:rsidR="00D71601" w:rsidRPr="00EE69B2" w:rsidRDefault="00D71601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Személyazonosító okmány száma: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Telefonszáma: (vonalas/ mobil)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9B2">
              <w:rPr>
                <w:rFonts w:ascii="Arial" w:hAnsi="Arial" w:cs="Arial"/>
                <w:b/>
                <w:sz w:val="20"/>
                <w:szCs w:val="20"/>
              </w:rPr>
              <w:t>Legmagasabb iskolai végzettsége:</w:t>
            </w:r>
          </w:p>
        </w:tc>
        <w:tc>
          <w:tcPr>
            <w:tcW w:w="5435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</w:t>
            </w:r>
            <w:r w:rsidRPr="00EE69B2">
              <w:rPr>
                <w:rFonts w:ascii="Arial" w:hAnsi="Arial" w:cs="Arial"/>
                <w:b/>
                <w:sz w:val="20"/>
                <w:szCs w:val="20"/>
              </w:rPr>
              <w:t xml:space="preserve"> érintett </w:t>
            </w:r>
            <w:r w:rsidRPr="00D63FF0">
              <w:rPr>
                <w:rFonts w:ascii="Arial" w:hAnsi="Arial" w:cs="Arial"/>
                <w:b/>
                <w:sz w:val="20"/>
                <w:szCs w:val="20"/>
                <w:u w:val="single"/>
              </w:rPr>
              <w:t>tevékenységgel</w:t>
            </w:r>
            <w:r w:rsidRPr="00EE69B2">
              <w:rPr>
                <w:rFonts w:ascii="Arial" w:hAnsi="Arial" w:cs="Arial"/>
                <w:b/>
                <w:sz w:val="20"/>
                <w:szCs w:val="20"/>
              </w:rPr>
              <w:t xml:space="preserve">/ beruházással </w:t>
            </w:r>
            <w:r w:rsidRPr="00D63FF0">
              <w:rPr>
                <w:rFonts w:ascii="Arial" w:hAnsi="Arial" w:cs="Arial"/>
                <w:b/>
                <w:sz w:val="20"/>
                <w:szCs w:val="20"/>
                <w:u w:val="single"/>
              </w:rPr>
              <w:t>összefüggő szakképzettsége/ szakmai ismerete/szakmai gyakorlata</w:t>
            </w:r>
            <w:r w:rsidRPr="00EE69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537F" w:rsidRPr="00D9097D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9097D">
              <w:rPr>
                <w:rFonts w:ascii="Arial" w:hAnsi="Arial" w:cs="Arial"/>
                <w:i/>
                <w:sz w:val="20"/>
                <w:szCs w:val="20"/>
              </w:rPr>
              <w:t>Amennyiben megfelelő végzettséggel nem rendelkezik, úgy nyilatkozni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9097D">
              <w:rPr>
                <w:rFonts w:ascii="Arial" w:hAnsi="Arial" w:cs="Arial"/>
                <w:i/>
                <w:sz w:val="20"/>
                <w:szCs w:val="20"/>
              </w:rPr>
              <w:t xml:space="preserve"> szükséges megfelelő képesítéssel rendelkező alkalmazott foglalkoztatásáról</w:t>
            </w:r>
          </w:p>
        </w:tc>
        <w:tc>
          <w:tcPr>
            <w:tcW w:w="5435" w:type="dxa"/>
            <w:shd w:val="clear" w:color="auto" w:fill="auto"/>
          </w:tcPr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Pr="00EE69B2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Tervezett főtevékenységi kör, </w:t>
            </w:r>
            <w:r w:rsidRPr="00D9097D">
              <w:rPr>
                <w:rFonts w:ascii="Arial" w:hAnsi="Arial" w:cs="Arial"/>
                <w:b/>
                <w:sz w:val="20"/>
                <w:szCs w:val="20"/>
              </w:rPr>
              <w:t>fejlesztéssel érintett egyéb tevékenységi körök: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35" w:type="dxa"/>
            <w:shd w:val="clear" w:color="auto" w:fill="auto"/>
          </w:tcPr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37F" w:rsidRPr="00EE69B2" w:rsidTr="0089537F">
        <w:tc>
          <w:tcPr>
            <w:tcW w:w="3627" w:type="dxa"/>
            <w:shd w:val="clear" w:color="auto" w:fill="auto"/>
          </w:tcPr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Tervezett székhely/ telephely címe: </w:t>
            </w:r>
          </w:p>
          <w:p w:rsidR="0089537F" w:rsidRPr="00D9097D" w:rsidRDefault="0089537F" w:rsidP="00BE4539">
            <w:pPr>
              <w:tabs>
                <w:tab w:val="left" w:pos="720"/>
                <w:tab w:val="left" w:leader="dot" w:pos="9356"/>
              </w:tabs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97D">
              <w:rPr>
                <w:rFonts w:ascii="Arial" w:hAnsi="Arial" w:cs="Arial"/>
                <w:i/>
                <w:sz w:val="20"/>
                <w:szCs w:val="20"/>
              </w:rPr>
              <w:t>Aláhúzással kérjük megjelölni, az ingatlan jogcímét (a megjelölt ingatlan(ok) saját tulajdonban van(</w:t>
            </w:r>
            <w:proofErr w:type="spellStart"/>
            <w:r w:rsidRPr="00D9097D">
              <w:rPr>
                <w:rFonts w:ascii="Arial" w:hAnsi="Arial" w:cs="Arial"/>
                <w:i/>
                <w:sz w:val="20"/>
                <w:szCs w:val="20"/>
              </w:rPr>
              <w:t>nak</w:t>
            </w:r>
            <w:proofErr w:type="spellEnd"/>
            <w:r w:rsidRPr="00D9097D">
              <w:rPr>
                <w:rFonts w:ascii="Arial" w:hAnsi="Arial" w:cs="Arial"/>
                <w:i/>
                <w:sz w:val="20"/>
                <w:szCs w:val="20"/>
              </w:rPr>
              <w:t>) vagy bérelt stb.)</w:t>
            </w:r>
          </w:p>
        </w:tc>
        <w:tc>
          <w:tcPr>
            <w:tcW w:w="5435" w:type="dxa"/>
            <w:shd w:val="clear" w:color="auto" w:fill="auto"/>
          </w:tcPr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537F" w:rsidRDefault="0089537F" w:rsidP="00BE4539">
            <w:pPr>
              <w:tabs>
                <w:tab w:val="left" w:pos="720"/>
                <w:tab w:val="left" w:leader="dot" w:pos="9356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saját / részben saját/ bérelt / szívességi használat /egyéb 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89537F" w:rsidRDefault="0089537F" w:rsidP="0089537F">
      <w:pPr>
        <w:jc w:val="center"/>
        <w:rPr>
          <w:rFonts w:ascii="Arial" w:hAnsi="Arial" w:cs="Arial"/>
          <w:b/>
        </w:rPr>
      </w:pPr>
    </w:p>
    <w:p w:rsidR="0089537F" w:rsidRDefault="0089537F" w:rsidP="0089537F">
      <w:pPr>
        <w:jc w:val="center"/>
        <w:rPr>
          <w:rFonts w:ascii="Arial" w:hAnsi="Arial" w:cs="Arial"/>
          <w:b/>
        </w:rPr>
      </w:pPr>
    </w:p>
    <w:p w:rsidR="00355574" w:rsidRDefault="00355574" w:rsidP="0089537F">
      <w:pPr>
        <w:jc w:val="center"/>
        <w:rPr>
          <w:rFonts w:ascii="Arial" w:hAnsi="Arial" w:cs="Arial"/>
          <w:b/>
        </w:rPr>
      </w:pPr>
    </w:p>
    <w:p w:rsidR="00355574" w:rsidRDefault="00355574" w:rsidP="0089537F">
      <w:pPr>
        <w:jc w:val="center"/>
        <w:rPr>
          <w:rFonts w:ascii="Arial" w:hAnsi="Arial" w:cs="Arial"/>
          <w:b/>
        </w:rPr>
      </w:pPr>
    </w:p>
    <w:p w:rsidR="0089537F" w:rsidRDefault="0089537F" w:rsidP="0089537F">
      <w:pPr>
        <w:jc w:val="center"/>
        <w:rPr>
          <w:rFonts w:ascii="Arial" w:hAnsi="Arial" w:cs="Arial"/>
          <w:b/>
        </w:rPr>
      </w:pPr>
    </w:p>
    <w:p w:rsidR="0089537F" w:rsidRDefault="0089537F" w:rsidP="0089537F">
      <w:pPr>
        <w:jc w:val="center"/>
        <w:rPr>
          <w:rFonts w:ascii="Arial" w:hAnsi="Arial" w:cs="Arial"/>
          <w:b/>
        </w:rPr>
      </w:pPr>
    </w:p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0" w:name="_Toc377626576"/>
      <w:bookmarkStart w:id="1" w:name="_Toc378757243"/>
      <w:r w:rsidRPr="00DF1F83">
        <w:rPr>
          <w:bCs w:val="0"/>
          <w:i w:val="0"/>
          <w:iCs w:val="0"/>
          <w:sz w:val="24"/>
          <w:szCs w:val="24"/>
        </w:rPr>
        <w:t>A tervezett vállalkozás általános bemutatása</w:t>
      </w:r>
      <w:bookmarkEnd w:id="0"/>
      <w:bookmarkEnd w:id="1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t xml:space="preserve">Kérjük, írja le vállalkozása üzleti koncepcióját, miért éppen abban az ágazatban képzeli el, illetve végzi tevékenységét. Mutassa be, hogyan tervezi </w:t>
      </w:r>
      <w:r w:rsidRPr="00837033">
        <w:rPr>
          <w:rFonts w:ascii="Arial" w:hAnsi="Arial" w:cs="Arial"/>
          <w:b/>
          <w:sz w:val="20"/>
          <w:szCs w:val="20"/>
        </w:rPr>
        <w:t>vállalkozása elindítását</w:t>
      </w:r>
      <w:r w:rsidRPr="00837033">
        <w:rPr>
          <w:rFonts w:ascii="Arial" w:hAnsi="Arial" w:cs="Arial"/>
          <w:sz w:val="20"/>
          <w:szCs w:val="20"/>
        </w:rPr>
        <w:t xml:space="preserve">, a szakterülettel kapcsolatos egyéni tapasztalatait! </w:t>
      </w:r>
      <w:r w:rsidRPr="00837033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rPr>
          <w:trHeight w:val="2482"/>
        </w:trPr>
        <w:tc>
          <w:tcPr>
            <w:tcW w:w="9747" w:type="dxa"/>
          </w:tcPr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2" w:name="_Toc377626577"/>
      <w:bookmarkStart w:id="3" w:name="_Toc378757244"/>
      <w:r w:rsidRPr="00DF1F83">
        <w:rPr>
          <w:bCs w:val="0"/>
          <w:i w:val="0"/>
          <w:iCs w:val="0"/>
          <w:sz w:val="24"/>
          <w:szCs w:val="24"/>
        </w:rPr>
        <w:lastRenderedPageBreak/>
        <w:t>A termékek és szolgáltatások ismertetése</w:t>
      </w:r>
      <w:bookmarkEnd w:id="2"/>
      <w:bookmarkEnd w:id="3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t xml:space="preserve">Kérjük, mutassa be </w:t>
      </w:r>
      <w:r w:rsidRPr="00837033">
        <w:rPr>
          <w:rFonts w:ascii="Arial" w:hAnsi="Arial" w:cs="Arial"/>
          <w:b/>
          <w:sz w:val="20"/>
          <w:szCs w:val="20"/>
        </w:rPr>
        <w:t>kulcsfontosságú termékeit/szolgáltatásait</w:t>
      </w:r>
      <w:r w:rsidRPr="00837033">
        <w:rPr>
          <w:rFonts w:ascii="Arial" w:hAnsi="Arial" w:cs="Arial"/>
          <w:sz w:val="20"/>
          <w:szCs w:val="20"/>
        </w:rPr>
        <w:t>, azok funkcionális jellemzőit a vevői szemszögéből. Ismertesse a termék/szolgáltatás továbbfejlesztésében rejlő lehetőségeket!</w:t>
      </w:r>
      <w:r w:rsidRPr="00837033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rPr>
          <w:trHeight w:val="2062"/>
        </w:trPr>
        <w:tc>
          <w:tcPr>
            <w:tcW w:w="9747" w:type="dxa"/>
          </w:tcPr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4" w:name="_Toc377626578"/>
      <w:bookmarkStart w:id="5" w:name="_Toc378757245"/>
      <w:r w:rsidRPr="00DF1F83">
        <w:rPr>
          <w:bCs w:val="0"/>
          <w:i w:val="0"/>
          <w:iCs w:val="0"/>
          <w:sz w:val="24"/>
          <w:szCs w:val="24"/>
        </w:rPr>
        <w:t>Az iparág, a piac és a versenytársak elemzése</w:t>
      </w:r>
      <w:bookmarkEnd w:id="4"/>
      <w:bookmarkEnd w:id="5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t xml:space="preserve">Kérjük, mutassa be, hogy </w:t>
      </w:r>
      <w:r w:rsidRPr="00837033">
        <w:rPr>
          <w:rFonts w:ascii="Arial" w:hAnsi="Arial" w:cs="Arial"/>
          <w:b/>
          <w:sz w:val="20"/>
          <w:szCs w:val="20"/>
        </w:rPr>
        <w:t>tevékenysége milyen piaci igény kielégítését célozza!</w:t>
      </w:r>
      <w:r w:rsidRPr="00837033">
        <w:rPr>
          <w:rFonts w:ascii="Arial" w:hAnsi="Arial" w:cs="Arial"/>
          <w:sz w:val="20"/>
          <w:szCs w:val="20"/>
        </w:rPr>
        <w:t xml:space="preserve"> Határozza meg </w:t>
      </w:r>
      <w:r w:rsidRPr="00837033">
        <w:rPr>
          <w:rFonts w:ascii="Arial" w:hAnsi="Arial" w:cs="Arial"/>
          <w:b/>
          <w:sz w:val="20"/>
          <w:szCs w:val="20"/>
        </w:rPr>
        <w:t>célpiacát</w:t>
      </w:r>
      <w:r w:rsidRPr="00837033">
        <w:rPr>
          <w:rFonts w:ascii="Arial" w:hAnsi="Arial" w:cs="Arial"/>
          <w:sz w:val="20"/>
          <w:szCs w:val="20"/>
        </w:rPr>
        <w:t xml:space="preserve">! Milyen trendek, kilátások érvényesülnek az ágazatban? Áruinak, szolgáltatásainak milyen </w:t>
      </w:r>
      <w:r w:rsidRPr="00837033">
        <w:rPr>
          <w:rFonts w:ascii="Arial" w:hAnsi="Arial" w:cs="Arial"/>
          <w:b/>
          <w:sz w:val="20"/>
          <w:szCs w:val="20"/>
        </w:rPr>
        <w:t>versenytársai</w:t>
      </w:r>
      <w:r w:rsidRPr="00837033">
        <w:rPr>
          <w:rFonts w:ascii="Arial" w:hAnsi="Arial" w:cs="Arial"/>
          <w:sz w:val="20"/>
          <w:szCs w:val="20"/>
        </w:rPr>
        <w:t xml:space="preserve"> vannak jelen </w:t>
      </w:r>
      <w:r w:rsidRPr="00837033">
        <w:rPr>
          <w:rFonts w:ascii="Arial" w:hAnsi="Arial" w:cs="Arial"/>
          <w:sz w:val="20"/>
          <w:szCs w:val="20"/>
        </w:rPr>
        <w:lastRenderedPageBreak/>
        <w:t xml:space="preserve">a piacon? Milyen előnyei vannak az Ön áruinak/szolgáltatásainak a versenytársakkal szemben? Milyen nagyságúak és hol helyezkednek el versenytársai, összehasonlítva az Ön vállalkozásával? A vállalkozás várhatóan milyen hatással lesz a </w:t>
      </w:r>
      <w:r w:rsidRPr="00837033">
        <w:rPr>
          <w:rFonts w:ascii="Arial" w:hAnsi="Arial" w:cs="Arial"/>
          <w:b/>
          <w:sz w:val="20"/>
          <w:szCs w:val="20"/>
        </w:rPr>
        <w:t>közvetlen környezetére</w:t>
      </w:r>
      <w:r w:rsidRPr="00837033">
        <w:rPr>
          <w:rFonts w:ascii="Arial" w:hAnsi="Arial" w:cs="Arial"/>
          <w:sz w:val="20"/>
          <w:szCs w:val="20"/>
        </w:rPr>
        <w:t>?</w:t>
      </w:r>
      <w:r w:rsidRPr="00837033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c>
          <w:tcPr>
            <w:tcW w:w="9747" w:type="dxa"/>
          </w:tcPr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37F" w:rsidRPr="00837033" w:rsidRDefault="0089537F" w:rsidP="0089537F">
      <w:pPr>
        <w:jc w:val="both"/>
        <w:rPr>
          <w:rFonts w:ascii="Arial" w:hAnsi="Arial" w:cs="Arial"/>
          <w:sz w:val="20"/>
          <w:szCs w:val="20"/>
        </w:rPr>
      </w:pPr>
    </w:p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6" w:name="_Toc377626579"/>
      <w:bookmarkStart w:id="7" w:name="_Toc378757246"/>
      <w:r w:rsidRPr="00DF1F83">
        <w:rPr>
          <w:bCs w:val="0"/>
          <w:i w:val="0"/>
          <w:iCs w:val="0"/>
          <w:sz w:val="24"/>
          <w:szCs w:val="24"/>
        </w:rPr>
        <w:t>Marketing terv</w:t>
      </w:r>
      <w:bookmarkEnd w:id="6"/>
      <w:bookmarkEnd w:id="7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t xml:space="preserve">Hogyan képzeli el áruinak/szolgáltatásainak </w:t>
      </w:r>
      <w:r w:rsidRPr="00837033">
        <w:rPr>
          <w:rFonts w:ascii="Arial" w:hAnsi="Arial" w:cs="Arial"/>
          <w:b/>
          <w:sz w:val="20"/>
          <w:szCs w:val="20"/>
        </w:rPr>
        <w:t>terjesztését</w:t>
      </w:r>
      <w:r w:rsidRPr="00837033">
        <w:rPr>
          <w:rFonts w:ascii="Arial" w:hAnsi="Arial" w:cs="Arial"/>
          <w:sz w:val="20"/>
          <w:szCs w:val="20"/>
        </w:rPr>
        <w:t xml:space="preserve">? Hogyan </w:t>
      </w:r>
      <w:r w:rsidRPr="00837033">
        <w:rPr>
          <w:rFonts w:ascii="Arial" w:hAnsi="Arial" w:cs="Arial"/>
          <w:b/>
          <w:sz w:val="20"/>
          <w:szCs w:val="20"/>
        </w:rPr>
        <w:t>alakítja ki árait</w:t>
      </w:r>
      <w:r w:rsidRPr="00837033">
        <w:rPr>
          <w:rFonts w:ascii="Arial" w:hAnsi="Arial" w:cs="Arial"/>
          <w:sz w:val="20"/>
          <w:szCs w:val="20"/>
        </w:rPr>
        <w:t>? Milyen reklám, illetve eladás ösztönzési módszereket kíván alkalmazni?</w:t>
      </w:r>
      <w:r w:rsidRPr="00837033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355574">
        <w:trPr>
          <w:trHeight w:val="5295"/>
        </w:trPr>
        <w:tc>
          <w:tcPr>
            <w:tcW w:w="9747" w:type="dxa"/>
          </w:tcPr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574" w:rsidRPr="00837033" w:rsidRDefault="00355574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c>
          <w:tcPr>
            <w:tcW w:w="9747" w:type="dxa"/>
          </w:tcPr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8" w:name="_Toc377626580"/>
      <w:bookmarkStart w:id="9" w:name="_Toc378757247"/>
      <w:r w:rsidRPr="00DF1F83">
        <w:rPr>
          <w:bCs w:val="0"/>
          <w:i w:val="0"/>
          <w:iCs w:val="0"/>
          <w:sz w:val="24"/>
          <w:szCs w:val="24"/>
        </w:rPr>
        <w:t>Működési és üzemelési terv</w:t>
      </w:r>
      <w:bookmarkEnd w:id="8"/>
      <w:bookmarkEnd w:id="9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t xml:space="preserve">Kérjük, mutassa be tervezett vállalkozása </w:t>
      </w:r>
      <w:r w:rsidRPr="00837033">
        <w:rPr>
          <w:rFonts w:ascii="Arial" w:hAnsi="Arial" w:cs="Arial"/>
          <w:b/>
          <w:sz w:val="20"/>
          <w:szCs w:val="20"/>
        </w:rPr>
        <w:t>üzemeltetési/termelési folyamatait</w:t>
      </w:r>
      <w:r w:rsidRPr="00837033">
        <w:rPr>
          <w:rFonts w:ascii="Arial" w:hAnsi="Arial" w:cs="Arial"/>
          <w:sz w:val="20"/>
          <w:szCs w:val="20"/>
        </w:rPr>
        <w:t xml:space="preserve">, annak ciklusait, írja le, hogyan védi ki a szezonalitás miatt esetleg előálló ingadozásokat! Milyen </w:t>
      </w:r>
      <w:r w:rsidRPr="00837033">
        <w:rPr>
          <w:rFonts w:ascii="Arial" w:hAnsi="Arial" w:cs="Arial"/>
          <w:b/>
          <w:sz w:val="20"/>
          <w:szCs w:val="20"/>
        </w:rPr>
        <w:t>a vállalkozásának földrajzi elhelyezkedése</w:t>
      </w:r>
      <w:r w:rsidRPr="00837033">
        <w:rPr>
          <w:rFonts w:ascii="Arial" w:hAnsi="Arial" w:cs="Arial"/>
          <w:sz w:val="20"/>
          <w:szCs w:val="20"/>
        </w:rPr>
        <w:t xml:space="preserve">, milyen előnyei és hátrányai vannak (munkaerő hozzáférhetősége, vevők, szállítók közelsége, közlekedés, helyi adók stb.)? Írja le </w:t>
      </w:r>
      <w:r w:rsidRPr="00837033">
        <w:rPr>
          <w:rFonts w:ascii="Arial" w:hAnsi="Arial" w:cs="Arial"/>
          <w:b/>
          <w:sz w:val="20"/>
          <w:szCs w:val="20"/>
        </w:rPr>
        <w:t>a létesítményeket</w:t>
      </w:r>
      <w:r w:rsidRPr="00837033">
        <w:rPr>
          <w:rFonts w:ascii="Arial" w:hAnsi="Arial" w:cs="Arial"/>
          <w:sz w:val="20"/>
          <w:szCs w:val="20"/>
        </w:rPr>
        <w:t xml:space="preserve"> (pl. műhely, irodák, raktárak), földterületeket, gépeket és berendezéseket! Az eszközöket birtokolja, bérli vagy lízingeli-e? A következő években milyen bővítéseket tervez? </w:t>
      </w:r>
      <w:r w:rsidRPr="00837033">
        <w:rPr>
          <w:rFonts w:ascii="Arial" w:hAnsi="Arial" w:cs="Arial"/>
          <w:b/>
          <w:sz w:val="20"/>
          <w:szCs w:val="20"/>
        </w:rPr>
        <w:t>Mutassa be az alvállalkozók bevonását, a készletek finanszírozását, a szállítási lehetőségeket!</w:t>
      </w:r>
      <w:r w:rsidRPr="00837033">
        <w:rPr>
          <w:rFonts w:ascii="Arial" w:hAnsi="Arial" w:cs="Arial"/>
          <w:sz w:val="20"/>
          <w:szCs w:val="20"/>
        </w:rPr>
        <w:t xml:space="preserve"> </w:t>
      </w:r>
      <w:r w:rsidRPr="00837033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c>
          <w:tcPr>
            <w:tcW w:w="9747" w:type="dxa"/>
          </w:tcPr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37F" w:rsidRPr="00837033" w:rsidRDefault="0089537F" w:rsidP="00BE4539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10" w:name="_Toc377626581"/>
      <w:bookmarkStart w:id="11" w:name="_Toc378757248"/>
      <w:r w:rsidRPr="00DF1F83">
        <w:rPr>
          <w:bCs w:val="0"/>
          <w:i w:val="0"/>
          <w:iCs w:val="0"/>
          <w:sz w:val="24"/>
          <w:szCs w:val="24"/>
        </w:rPr>
        <w:lastRenderedPageBreak/>
        <w:t>Személyzeti terv</w:t>
      </w:r>
      <w:bookmarkEnd w:id="10"/>
      <w:bookmarkEnd w:id="11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t xml:space="preserve">Kérjük, mutassa be személyzeti tervét! Milyen </w:t>
      </w:r>
      <w:r w:rsidRPr="00837033">
        <w:rPr>
          <w:rFonts w:ascii="Arial" w:hAnsi="Arial" w:cs="Arial"/>
          <w:b/>
          <w:sz w:val="20"/>
          <w:szCs w:val="20"/>
        </w:rPr>
        <w:t>létszámmal</w:t>
      </w:r>
      <w:r w:rsidRPr="00837033">
        <w:rPr>
          <w:rFonts w:ascii="Arial" w:hAnsi="Arial" w:cs="Arial"/>
          <w:sz w:val="20"/>
          <w:szCs w:val="20"/>
        </w:rPr>
        <w:t xml:space="preserve"> tervezi működtetni vállalkozását, és ehhez milyen személyi jellegű kifizetések, illetve közterhek kapcsolódnak? Tervez-e létszámbővítést? </w:t>
      </w:r>
      <w:r w:rsidRPr="00837033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c>
          <w:tcPr>
            <w:tcW w:w="9747" w:type="dxa"/>
          </w:tcPr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537F" w:rsidRPr="00837033" w:rsidRDefault="0089537F" w:rsidP="0089537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9537F" w:rsidRPr="00DF1F83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ind w:left="714" w:hanging="357"/>
        <w:jc w:val="both"/>
        <w:rPr>
          <w:bCs w:val="0"/>
          <w:i w:val="0"/>
          <w:iCs w:val="0"/>
          <w:sz w:val="24"/>
          <w:szCs w:val="24"/>
        </w:rPr>
      </w:pPr>
      <w:bookmarkStart w:id="12" w:name="_Toc377626582"/>
      <w:bookmarkStart w:id="13" w:name="_Toc378757249"/>
      <w:r w:rsidRPr="00DF1F83">
        <w:rPr>
          <w:bCs w:val="0"/>
          <w:i w:val="0"/>
          <w:iCs w:val="0"/>
          <w:sz w:val="24"/>
          <w:szCs w:val="24"/>
        </w:rPr>
        <w:t>Kockázatok és kockázatkezelés</w:t>
      </w:r>
      <w:bookmarkEnd w:id="12"/>
      <w:bookmarkEnd w:id="13"/>
    </w:p>
    <w:p w:rsidR="0089537F" w:rsidRPr="00837033" w:rsidRDefault="0089537F" w:rsidP="0089537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37033">
        <w:rPr>
          <w:rFonts w:ascii="Arial" w:hAnsi="Arial" w:cs="Arial"/>
          <w:sz w:val="20"/>
          <w:szCs w:val="20"/>
        </w:rPr>
        <w:lastRenderedPageBreak/>
        <w:t xml:space="preserve">Kérjük, mutassa be a lehetséges </w:t>
      </w:r>
      <w:r w:rsidRPr="00837033">
        <w:rPr>
          <w:rFonts w:ascii="Arial" w:hAnsi="Arial" w:cs="Arial"/>
          <w:b/>
          <w:sz w:val="20"/>
          <w:szCs w:val="20"/>
        </w:rPr>
        <w:t>kedvezőtlen külső és belső körülményeket</w:t>
      </w:r>
      <w:r w:rsidRPr="00837033">
        <w:rPr>
          <w:rFonts w:ascii="Arial" w:hAnsi="Arial" w:cs="Arial"/>
          <w:sz w:val="20"/>
          <w:szCs w:val="20"/>
        </w:rPr>
        <w:t xml:space="preserve">, és ezek kezelésére szolgáló akadályelhárító megoldásokat! </w:t>
      </w:r>
      <w:r w:rsidRPr="00837033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c>
          <w:tcPr>
            <w:tcW w:w="9747" w:type="dxa"/>
          </w:tcPr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Pr="00837033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537F" w:rsidRPr="00CA11E6" w:rsidRDefault="0089537F" w:rsidP="0089537F">
      <w:pPr>
        <w:pStyle w:val="Cmsor2"/>
        <w:keepNext w:val="0"/>
        <w:numPr>
          <w:ilvl w:val="0"/>
          <w:numId w:val="9"/>
        </w:numPr>
        <w:spacing w:before="120" w:after="120"/>
        <w:jc w:val="both"/>
        <w:rPr>
          <w:bCs w:val="0"/>
          <w:i w:val="0"/>
          <w:iCs w:val="0"/>
          <w:sz w:val="24"/>
          <w:szCs w:val="24"/>
        </w:rPr>
      </w:pPr>
      <w:bookmarkStart w:id="14" w:name="_Toc377626583"/>
      <w:bookmarkStart w:id="15" w:name="_Toc378757250"/>
      <w:r w:rsidRPr="00CA11E6">
        <w:rPr>
          <w:bCs w:val="0"/>
          <w:i w:val="0"/>
          <w:iCs w:val="0"/>
          <w:sz w:val="24"/>
          <w:szCs w:val="24"/>
        </w:rPr>
        <w:lastRenderedPageBreak/>
        <w:t>A bevételi- és költség terv</w:t>
      </w:r>
      <w:r>
        <w:rPr>
          <w:bCs w:val="0"/>
          <w:i w:val="0"/>
          <w:iCs w:val="0"/>
          <w:sz w:val="24"/>
          <w:szCs w:val="24"/>
        </w:rPr>
        <w:t>,</w:t>
      </w:r>
      <w:r w:rsidRPr="00CA11E6">
        <w:rPr>
          <w:bCs w:val="0"/>
          <w:i w:val="0"/>
          <w:iCs w:val="0"/>
          <w:sz w:val="24"/>
          <w:szCs w:val="24"/>
        </w:rPr>
        <w:t xml:space="preserve"> számításai (adatok Ft-ban):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172"/>
        <w:gridCol w:w="1984"/>
        <w:gridCol w:w="2126"/>
      </w:tblGrid>
      <w:tr w:rsidR="0089537F" w:rsidRPr="00837033" w:rsidTr="00BE4539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Megnevezés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Évek</w:t>
            </w: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89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202</w:t>
            </w:r>
            <w:r w:rsidR="008254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537F" w:rsidRPr="00837033" w:rsidRDefault="0089537F" w:rsidP="0089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202</w:t>
            </w:r>
            <w:r w:rsidR="008254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89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202</w:t>
            </w:r>
            <w:r w:rsidR="008254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Anyagjellegű ráfordítások (anyag és beruházási költség, amortizációs költség)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Alkalmazottakkal kapcsolatos személyi jellegű ráfordítások (munkabér + járulékok)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Egyéb költségek (bérleti díj, rezsi, karbantartás, banki-, könyvelési díjak, hatósági díjak stb.)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Adófizetési kötelezettség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  <w:r w:rsidRPr="00837033">
              <w:rPr>
                <w:rFonts w:ascii="Arial" w:hAnsi="Arial" w:cs="Arial"/>
                <w:sz w:val="20"/>
                <w:szCs w:val="20"/>
              </w:rPr>
              <w:t>Pénzügyi ráfordítások (törlesztés stb.)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033">
              <w:rPr>
                <w:rFonts w:ascii="Arial" w:hAnsi="Arial" w:cs="Arial"/>
                <w:b/>
                <w:bCs/>
                <w:sz w:val="20"/>
                <w:szCs w:val="20"/>
              </w:rPr>
              <w:t>Költségek összesen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033">
              <w:rPr>
                <w:rFonts w:ascii="Arial" w:hAnsi="Arial" w:cs="Arial"/>
                <w:b/>
                <w:bCs/>
                <w:sz w:val="20"/>
                <w:szCs w:val="20"/>
              </w:rPr>
              <w:t>Éves árbevétel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033">
              <w:rPr>
                <w:rFonts w:ascii="Arial" w:hAnsi="Arial" w:cs="Arial"/>
                <w:b/>
                <w:bCs/>
                <w:sz w:val="20"/>
                <w:szCs w:val="20"/>
              </w:rPr>
              <w:t>Nyereség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4"/>
    <w:bookmarkEnd w:id="15"/>
    <w:p w:rsidR="0089537F" w:rsidRPr="00837033" w:rsidRDefault="0089537F" w:rsidP="0089537F">
      <w:pPr>
        <w:spacing w:before="60" w:after="120"/>
        <w:jc w:val="both"/>
        <w:rPr>
          <w:rFonts w:ascii="Arial" w:hAnsi="Arial" w:cs="Arial"/>
          <w:i/>
          <w:sz w:val="20"/>
          <w:szCs w:val="20"/>
        </w:rPr>
      </w:pPr>
      <w:r w:rsidRPr="00837033">
        <w:rPr>
          <w:rFonts w:ascii="Arial" w:hAnsi="Arial" w:cs="Arial"/>
          <w:b/>
          <w:sz w:val="20"/>
          <w:szCs w:val="20"/>
        </w:rPr>
        <w:t>Kérjük, mutassa be az árbevétel/költség kialakulását alátámasztó számításait</w:t>
      </w:r>
      <w:r w:rsidRPr="00837033">
        <w:rPr>
          <w:rFonts w:ascii="Arial" w:hAnsi="Arial" w:cs="Arial"/>
          <w:sz w:val="20"/>
          <w:szCs w:val="20"/>
        </w:rPr>
        <w:t xml:space="preserve"> (milyen átlagos értékesítési mennyiség, készlet és haszonkulcs alkalmazásával alakul ki az árbevétel), illetve azokat az adatokat és tervezési módszert, amelyek alapján az árbevételt/költségeket tervezte! </w:t>
      </w:r>
      <w:r w:rsidRPr="00837033">
        <w:rPr>
          <w:rFonts w:ascii="Arial" w:hAnsi="Arial" w:cs="Arial"/>
          <w:i/>
          <w:sz w:val="20"/>
          <w:szCs w:val="20"/>
        </w:rPr>
        <w:t>(Az alábbi szövegmező bővíthető.)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837033" w:rsidTr="00BE4539">
        <w:tc>
          <w:tcPr>
            <w:tcW w:w="9747" w:type="dxa"/>
          </w:tcPr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837033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537F" w:rsidRPr="00837033" w:rsidRDefault="0089537F" w:rsidP="0089537F">
      <w:pPr>
        <w:pStyle w:val="Cmsor1"/>
        <w:tabs>
          <w:tab w:val="left" w:pos="7140"/>
          <w:tab w:val="left" w:pos="8505"/>
          <w:tab w:val="left" w:pos="10773"/>
          <w:tab w:val="left" w:leader="dot" w:pos="14317"/>
        </w:tabs>
        <w:rPr>
          <w:b w:val="0"/>
          <w:bCs w:val="0"/>
          <w:i/>
          <w:iCs/>
          <w:sz w:val="20"/>
          <w:szCs w:val="20"/>
        </w:rPr>
      </w:pPr>
      <w:bookmarkStart w:id="16" w:name="_Toc377626584"/>
      <w:bookmarkStart w:id="17" w:name="_Toc378757251"/>
      <w:r w:rsidRPr="00837033">
        <w:rPr>
          <w:b w:val="0"/>
          <w:bCs w:val="0"/>
          <w:i/>
          <w:iCs/>
          <w:sz w:val="20"/>
          <w:szCs w:val="20"/>
        </w:rPr>
        <w:lastRenderedPageBreak/>
        <w:t>Egyéb megjegyzések (ha vannak) a tervezett vállalkozással</w:t>
      </w:r>
      <w:bookmarkEnd w:id="16"/>
      <w:r w:rsidRPr="00837033">
        <w:rPr>
          <w:b w:val="0"/>
          <w:bCs w:val="0"/>
          <w:i/>
          <w:iCs/>
          <w:sz w:val="20"/>
          <w:szCs w:val="20"/>
        </w:rPr>
        <w:t>:</w:t>
      </w:r>
      <w:bookmarkEnd w:id="17"/>
    </w:p>
    <w:p w:rsidR="0089537F" w:rsidRPr="00837033" w:rsidRDefault="0089537F" w:rsidP="0089537F">
      <w:pPr>
        <w:pStyle w:val="Cmsor1"/>
        <w:tabs>
          <w:tab w:val="left" w:pos="7140"/>
          <w:tab w:val="left" w:pos="8505"/>
          <w:tab w:val="left" w:pos="10773"/>
          <w:tab w:val="left" w:leader="dot" w:pos="14317"/>
        </w:tabs>
        <w:rPr>
          <w:b w:val="0"/>
          <w:sz w:val="20"/>
          <w:szCs w:val="20"/>
        </w:rPr>
      </w:pPr>
      <w:r w:rsidRPr="00837033">
        <w:rPr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9537F" w:rsidRDefault="0089537F" w:rsidP="0089537F">
      <w:pPr>
        <w:rPr>
          <w:rFonts w:ascii="Arial" w:hAnsi="Arial" w:cs="Arial"/>
          <w:b/>
          <w:sz w:val="20"/>
          <w:szCs w:val="20"/>
        </w:rPr>
      </w:pPr>
    </w:p>
    <w:p w:rsidR="0089537F" w:rsidRDefault="0089537F" w:rsidP="0089537F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DF1F83">
        <w:rPr>
          <w:rFonts w:ascii="Arial" w:hAnsi="Arial" w:cs="Arial"/>
          <w:b/>
        </w:rPr>
        <w:t>Tervezett fejlesztés:</w:t>
      </w:r>
    </w:p>
    <w:p w:rsidR="0089537F" w:rsidRDefault="0089537F" w:rsidP="0089537F">
      <w:pPr>
        <w:ind w:left="720"/>
        <w:rPr>
          <w:rFonts w:ascii="Arial" w:hAnsi="Arial" w:cs="Arial"/>
          <w:b/>
        </w:rPr>
      </w:pPr>
    </w:p>
    <w:p w:rsidR="0089537F" w:rsidRPr="00787C75" w:rsidRDefault="0089537F" w:rsidP="0089537F">
      <w:pPr>
        <w:rPr>
          <w:rFonts w:ascii="Arial" w:hAnsi="Arial" w:cs="Arial"/>
          <w:b/>
        </w:rPr>
      </w:pPr>
      <w:r w:rsidRPr="00D9097D">
        <w:rPr>
          <w:rFonts w:ascii="Arial" w:hAnsi="Arial" w:cs="Arial"/>
          <w:b/>
          <w:i/>
        </w:rPr>
        <w:t>100 e</w:t>
      </w:r>
      <w:r w:rsidRPr="00787C75">
        <w:rPr>
          <w:rFonts w:ascii="Arial" w:hAnsi="Arial" w:cs="Arial"/>
          <w:b/>
          <w:i/>
        </w:rPr>
        <w:t>zer forint egyedi értékű vagy azt meghaladó eszközök</w:t>
      </w:r>
      <w:r>
        <w:rPr>
          <w:rFonts w:ascii="Arial" w:hAnsi="Arial" w:cs="Arial"/>
          <w:b/>
          <w:i/>
        </w:rPr>
        <w:t xml:space="preserve"> beszerzése</w:t>
      </w:r>
    </w:p>
    <w:p w:rsidR="0089537F" w:rsidRPr="007947A5" w:rsidRDefault="0089537F" w:rsidP="008953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Kizárólag új, belföldi k</w:t>
      </w:r>
      <w:r w:rsidRPr="007947A5">
        <w:rPr>
          <w:rFonts w:ascii="Arial" w:hAnsi="Arial" w:cs="Arial"/>
          <w:b/>
          <w:sz w:val="20"/>
          <w:szCs w:val="20"/>
        </w:rPr>
        <w:t>ereskedelmi forgalomból beszerezhető, árajánlattal alátámasztott költségek</w:t>
      </w:r>
      <w:r>
        <w:rPr>
          <w:rFonts w:ascii="Arial" w:hAnsi="Arial" w:cs="Arial"/>
          <w:b/>
          <w:sz w:val="20"/>
          <w:szCs w:val="20"/>
        </w:rPr>
        <w:t>:</w:t>
      </w:r>
    </w:p>
    <w:p w:rsidR="0089537F" w:rsidRPr="00837033" w:rsidRDefault="0089537F" w:rsidP="0089537F">
      <w:pPr>
        <w:pStyle w:val="bajusz"/>
        <w:tabs>
          <w:tab w:val="left" w:pos="720"/>
        </w:tabs>
        <w:spacing w:line="240" w:lineRule="auto"/>
        <w:rPr>
          <w:rFonts w:cs="Arial"/>
          <w:b/>
          <w:sz w:val="20"/>
        </w:rPr>
      </w:pPr>
    </w:p>
    <w:p w:rsidR="0089537F" w:rsidRPr="00D9097D" w:rsidRDefault="0089537F" w:rsidP="0089537F">
      <w:pPr>
        <w:pStyle w:val="bajusz"/>
        <w:tabs>
          <w:tab w:val="left" w:pos="720"/>
        </w:tabs>
        <w:spacing w:after="12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Új g</w:t>
      </w:r>
      <w:r w:rsidRPr="00837033">
        <w:rPr>
          <w:rFonts w:cs="Arial"/>
          <w:b/>
          <w:sz w:val="20"/>
        </w:rPr>
        <w:t xml:space="preserve">épek / </w:t>
      </w:r>
      <w:r>
        <w:rPr>
          <w:rFonts w:cs="Arial"/>
          <w:b/>
          <w:sz w:val="20"/>
        </w:rPr>
        <w:t xml:space="preserve">új </w:t>
      </w:r>
      <w:r w:rsidRPr="00837033">
        <w:rPr>
          <w:rFonts w:cs="Arial"/>
          <w:b/>
          <w:sz w:val="20"/>
        </w:rPr>
        <w:t>műszaki berendezések /</w:t>
      </w:r>
      <w:r>
        <w:rPr>
          <w:rFonts w:cs="Arial"/>
          <w:b/>
          <w:sz w:val="20"/>
        </w:rPr>
        <w:t xml:space="preserve"> </w:t>
      </w:r>
      <w:r w:rsidRPr="00837033">
        <w:rPr>
          <w:rFonts w:cs="Arial"/>
          <w:b/>
          <w:sz w:val="20"/>
        </w:rPr>
        <w:t xml:space="preserve">immateriális javak / ingatlan </w:t>
      </w:r>
      <w:r w:rsidRPr="00D9097D">
        <w:rPr>
          <w:rFonts w:cs="Arial"/>
          <w:b/>
          <w:sz w:val="20"/>
        </w:rPr>
        <w:t>vásárlás (kivéve földterület)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1276"/>
        <w:gridCol w:w="1276"/>
        <w:gridCol w:w="992"/>
        <w:gridCol w:w="1134"/>
        <w:gridCol w:w="1276"/>
        <w:gridCol w:w="1275"/>
      </w:tblGrid>
      <w:tr w:rsidR="0089537F" w:rsidRPr="00837033" w:rsidTr="00BE4539">
        <w:trPr>
          <w:trHeight w:val="1411"/>
        </w:trPr>
        <w:tc>
          <w:tcPr>
            <w:tcW w:w="2977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Megnevezés</w:t>
            </w:r>
          </w:p>
        </w:tc>
        <w:tc>
          <w:tcPr>
            <w:tcW w:w="709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Mennyiség</w:t>
            </w:r>
          </w:p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(db)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Nettó ár</w:t>
            </w:r>
          </w:p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(Ft/db)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Nettó érték összesen</w:t>
            </w:r>
          </w:p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(Ft)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ÁFA</w:t>
            </w:r>
          </w:p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(Ft)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/>
                <w:bCs/>
                <w:sz w:val="20"/>
                <w:szCs w:val="20"/>
              </w:rPr>
              <w:t>Bruttó érték összesen</w:t>
            </w:r>
          </w:p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Támogatás összesen (Ft)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89537F" w:rsidRPr="00BC5218" w:rsidRDefault="0089537F" w:rsidP="00BE453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5218">
              <w:rPr>
                <w:rFonts w:ascii="Arial" w:hAnsi="Arial" w:cs="Arial"/>
                <w:bCs/>
                <w:sz w:val="20"/>
                <w:szCs w:val="20"/>
              </w:rPr>
              <w:t>Saját forrás összesen (Ft)</w:t>
            </w: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2977" w:type="dxa"/>
            <w:vAlign w:val="center"/>
          </w:tcPr>
          <w:p w:rsidR="0089537F" w:rsidRPr="00837033" w:rsidRDefault="0089537F" w:rsidP="00B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9537F" w:rsidRPr="00837033" w:rsidRDefault="0089537F" w:rsidP="00BE4539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37F" w:rsidRPr="00837033" w:rsidTr="00BE4539">
        <w:trPr>
          <w:trHeight w:val="317"/>
        </w:trPr>
        <w:tc>
          <w:tcPr>
            <w:tcW w:w="7230" w:type="dxa"/>
            <w:gridSpan w:val="5"/>
            <w:shd w:val="clear" w:color="auto" w:fill="D0CECE"/>
            <w:vAlign w:val="center"/>
          </w:tcPr>
          <w:p w:rsidR="0089537F" w:rsidRPr="00BC5218" w:rsidRDefault="0089537F" w:rsidP="00BE453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218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1134" w:type="dxa"/>
            <w:vAlign w:val="center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537F" w:rsidRPr="00837033" w:rsidRDefault="0089537F" w:rsidP="00BE4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37F" w:rsidRDefault="0089537F" w:rsidP="0089537F"/>
    <w:p w:rsidR="0089537F" w:rsidRPr="005E4CA7" w:rsidRDefault="0089537F" w:rsidP="0089537F">
      <w:pPr>
        <w:tabs>
          <w:tab w:val="left" w:pos="720"/>
          <w:tab w:val="left" w:pos="3403"/>
          <w:tab w:val="right" w:pos="8300"/>
        </w:tabs>
        <w:spacing w:before="240"/>
        <w:rPr>
          <w:rFonts w:ascii="Arial" w:hAnsi="Arial" w:cs="Arial"/>
          <w:b/>
          <w:u w:val="single"/>
        </w:rPr>
      </w:pPr>
      <w:r w:rsidRPr="005E4CA7">
        <w:rPr>
          <w:rFonts w:ascii="Arial" w:hAnsi="Arial" w:cs="Arial"/>
          <w:b/>
          <w:u w:val="single"/>
        </w:rPr>
        <w:t>Az induló vállalkozáshoz a fejlesztés forrásai:</w:t>
      </w:r>
      <w:r w:rsidRPr="005E4CA7">
        <w:rPr>
          <w:rFonts w:ascii="Arial" w:hAnsi="Arial" w:cs="Arial"/>
          <w:b/>
        </w:rPr>
        <w:t>*</w:t>
      </w:r>
    </w:p>
    <w:p w:rsidR="0089537F" w:rsidRPr="005E4CA7" w:rsidRDefault="0089537F" w:rsidP="0089537F">
      <w:pPr>
        <w:tabs>
          <w:tab w:val="left" w:pos="720"/>
          <w:tab w:val="left" w:pos="3403"/>
          <w:tab w:val="right" w:pos="8300"/>
        </w:tabs>
        <w:spacing w:before="240"/>
        <w:rPr>
          <w:rFonts w:ascii="Arial" w:hAnsi="Arial" w:cs="Arial"/>
          <w:sz w:val="20"/>
          <w:szCs w:val="20"/>
        </w:rPr>
      </w:pPr>
      <w:r w:rsidRPr="005E4CA7">
        <w:rPr>
          <w:rFonts w:ascii="Arial" w:hAnsi="Arial" w:cs="Arial"/>
          <w:sz w:val="20"/>
          <w:szCs w:val="20"/>
        </w:rPr>
        <w:t>A tőketámogatás tervezett összege</w:t>
      </w:r>
      <w:proofErr w:type="gramStart"/>
      <w:r w:rsidRPr="005E4CA7">
        <w:rPr>
          <w:rFonts w:ascii="Arial" w:hAnsi="Arial" w:cs="Arial"/>
          <w:sz w:val="20"/>
          <w:szCs w:val="20"/>
        </w:rPr>
        <w:t>:…………………………………………</w:t>
      </w:r>
      <w:proofErr w:type="gramEnd"/>
      <w:r w:rsidRPr="005E4CA7">
        <w:rPr>
          <w:rFonts w:ascii="Arial" w:hAnsi="Arial" w:cs="Arial"/>
          <w:sz w:val="20"/>
          <w:szCs w:val="20"/>
        </w:rPr>
        <w:t xml:space="preserve"> Ft</w:t>
      </w:r>
    </w:p>
    <w:p w:rsidR="0089537F" w:rsidRPr="005E4CA7" w:rsidRDefault="0089537F" w:rsidP="0089537F">
      <w:pPr>
        <w:tabs>
          <w:tab w:val="left" w:pos="720"/>
          <w:tab w:val="left" w:pos="3403"/>
          <w:tab w:val="right" w:pos="8300"/>
        </w:tabs>
        <w:spacing w:before="240"/>
        <w:rPr>
          <w:rFonts w:ascii="Arial" w:hAnsi="Arial" w:cs="Arial"/>
          <w:sz w:val="20"/>
          <w:szCs w:val="20"/>
        </w:rPr>
      </w:pPr>
      <w:r w:rsidRPr="005E4CA7">
        <w:rPr>
          <w:rFonts w:ascii="Arial" w:hAnsi="Arial" w:cs="Arial"/>
          <w:sz w:val="20"/>
          <w:szCs w:val="20"/>
        </w:rPr>
        <w:t>Saját forrás tervezett összege</w:t>
      </w:r>
      <w:proofErr w:type="gramStart"/>
      <w:r w:rsidRPr="005E4CA7">
        <w:rPr>
          <w:rFonts w:ascii="Arial" w:hAnsi="Arial" w:cs="Arial"/>
          <w:sz w:val="20"/>
          <w:szCs w:val="20"/>
        </w:rPr>
        <w:t>:……………………………………………….</w:t>
      </w:r>
      <w:proofErr w:type="gramEnd"/>
      <w:r w:rsidRPr="005E4CA7">
        <w:rPr>
          <w:rFonts w:ascii="Arial" w:hAnsi="Arial" w:cs="Arial"/>
          <w:sz w:val="20"/>
          <w:szCs w:val="20"/>
        </w:rPr>
        <w:t xml:space="preserve"> Ft</w:t>
      </w:r>
    </w:p>
    <w:p w:rsidR="0089537F" w:rsidRPr="005E4CA7" w:rsidRDefault="0089537F" w:rsidP="0089537F">
      <w:pPr>
        <w:spacing w:before="240"/>
        <w:rPr>
          <w:rFonts w:ascii="Arial" w:hAnsi="Arial" w:cs="Arial"/>
          <w:sz w:val="20"/>
          <w:szCs w:val="20"/>
        </w:rPr>
      </w:pPr>
      <w:r w:rsidRPr="005E4CA7">
        <w:rPr>
          <w:rFonts w:ascii="Arial" w:hAnsi="Arial" w:cs="Arial"/>
          <w:sz w:val="20"/>
          <w:szCs w:val="20"/>
        </w:rPr>
        <w:lastRenderedPageBreak/>
        <w:t>Mindösszesen</w:t>
      </w:r>
      <w:proofErr w:type="gramStart"/>
      <w:r w:rsidRPr="005E4CA7">
        <w:rPr>
          <w:rFonts w:ascii="Arial" w:hAnsi="Arial" w:cs="Arial"/>
          <w:sz w:val="20"/>
          <w:szCs w:val="20"/>
        </w:rPr>
        <w:t>:………………………………………………………………….</w:t>
      </w:r>
      <w:proofErr w:type="gramEnd"/>
      <w:r w:rsidRPr="005E4CA7">
        <w:rPr>
          <w:rFonts w:ascii="Arial" w:hAnsi="Arial" w:cs="Arial"/>
          <w:sz w:val="20"/>
          <w:szCs w:val="20"/>
        </w:rPr>
        <w:t xml:space="preserve"> Ft </w:t>
      </w:r>
    </w:p>
    <w:p w:rsidR="0089537F" w:rsidRDefault="0089537F" w:rsidP="0089537F">
      <w:pPr>
        <w:rPr>
          <w:rFonts w:ascii="Arial" w:hAnsi="Arial" w:cs="Arial"/>
          <w:sz w:val="20"/>
          <w:szCs w:val="20"/>
        </w:rPr>
      </w:pPr>
      <w:r w:rsidRPr="005E4CA7">
        <w:rPr>
          <w:rFonts w:ascii="Arial" w:hAnsi="Arial" w:cs="Arial"/>
          <w:b/>
        </w:rPr>
        <w:t>*</w:t>
      </w:r>
      <w:r w:rsidRPr="005E4CA7">
        <w:rPr>
          <w:rFonts w:ascii="Arial" w:hAnsi="Arial" w:cs="Arial"/>
          <w:i/>
          <w:sz w:val="20"/>
          <w:szCs w:val="20"/>
          <w:u w:val="single"/>
        </w:rPr>
        <w:t>Kötelezően kitöltendő!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77332C" w:rsidRDefault="0077332C" w:rsidP="0089537F">
      <w:pPr>
        <w:rPr>
          <w:rFonts w:ascii="Arial" w:hAnsi="Arial" w:cs="Arial"/>
          <w:sz w:val="20"/>
          <w:szCs w:val="20"/>
        </w:rPr>
      </w:pPr>
    </w:p>
    <w:p w:rsidR="0077332C" w:rsidRDefault="0077332C" w:rsidP="0089537F">
      <w:pPr>
        <w:rPr>
          <w:rFonts w:ascii="Arial" w:hAnsi="Arial" w:cs="Arial"/>
          <w:sz w:val="20"/>
          <w:szCs w:val="20"/>
        </w:rPr>
      </w:pPr>
    </w:p>
    <w:p w:rsidR="0089537F" w:rsidRPr="00D9097D" w:rsidRDefault="0089537F" w:rsidP="0089537F">
      <w:pPr>
        <w:pStyle w:val="Fsorsz-3"/>
        <w:numPr>
          <w:ilvl w:val="0"/>
          <w:numId w:val="0"/>
        </w:numPr>
        <w:spacing w:before="120" w:after="60"/>
        <w:rPr>
          <w:rFonts w:ascii="Arial" w:hAnsi="Arial" w:cs="Arial"/>
          <w:sz w:val="20"/>
          <w:szCs w:val="20"/>
        </w:rPr>
      </w:pPr>
      <w:r w:rsidRPr="00D9097D">
        <w:rPr>
          <w:rFonts w:ascii="Arial" w:hAnsi="Arial" w:cs="Arial"/>
          <w:b/>
          <w:sz w:val="20"/>
          <w:szCs w:val="20"/>
        </w:rPr>
        <w:t>A tervezett fejlesztés</w:t>
      </w:r>
      <w:r w:rsidRPr="00D9097D">
        <w:rPr>
          <w:rFonts w:ascii="Arial" w:hAnsi="Arial" w:cs="Arial"/>
          <w:sz w:val="20"/>
          <w:szCs w:val="20"/>
        </w:rPr>
        <w:t xml:space="preserve"> </w:t>
      </w:r>
      <w:r w:rsidRPr="00D9097D">
        <w:rPr>
          <w:rFonts w:ascii="Arial" w:hAnsi="Arial" w:cs="Arial"/>
          <w:b/>
          <w:sz w:val="20"/>
          <w:szCs w:val="20"/>
          <w:u w:val="single"/>
        </w:rPr>
        <w:t>részletes</w:t>
      </w:r>
      <w:r w:rsidRPr="00D9097D">
        <w:rPr>
          <w:rFonts w:ascii="Arial" w:hAnsi="Arial" w:cs="Arial"/>
          <w:sz w:val="20"/>
          <w:szCs w:val="20"/>
          <w:u w:val="single"/>
        </w:rPr>
        <w:t xml:space="preserve"> </w:t>
      </w:r>
      <w:r w:rsidRPr="00D9097D">
        <w:rPr>
          <w:rFonts w:ascii="Arial" w:hAnsi="Arial" w:cs="Arial"/>
          <w:b/>
          <w:sz w:val="20"/>
          <w:szCs w:val="20"/>
          <w:u w:val="single"/>
        </w:rPr>
        <w:t>indokolása</w:t>
      </w:r>
      <w:r w:rsidRPr="00D9097D">
        <w:rPr>
          <w:rFonts w:ascii="Arial" w:hAnsi="Arial" w:cs="Arial"/>
          <w:sz w:val="20"/>
          <w:szCs w:val="20"/>
        </w:rPr>
        <w:t xml:space="preserve">: </w:t>
      </w:r>
    </w:p>
    <w:p w:rsidR="0089537F" w:rsidRPr="00D9097D" w:rsidRDefault="0089537F" w:rsidP="0089537F">
      <w:pPr>
        <w:pStyle w:val="Fsorsz-3utn"/>
        <w:ind w:left="0"/>
        <w:rPr>
          <w:rFonts w:ascii="Arial" w:hAnsi="Arial" w:cs="Arial"/>
          <w:i/>
          <w:sz w:val="20"/>
          <w:szCs w:val="20"/>
        </w:rPr>
      </w:pPr>
      <w:r w:rsidRPr="00D9097D">
        <w:rPr>
          <w:rFonts w:ascii="Arial" w:hAnsi="Arial" w:cs="Arial"/>
          <w:i/>
          <w:sz w:val="20"/>
          <w:szCs w:val="20"/>
        </w:rPr>
        <w:t xml:space="preserve">(Pl.: a támogatásból vásárolandó tárgyi eszközök funkciója; </w:t>
      </w:r>
      <w:r w:rsidR="0077332C">
        <w:rPr>
          <w:rFonts w:ascii="Arial" w:hAnsi="Arial" w:cs="Arial"/>
          <w:i/>
          <w:sz w:val="20"/>
          <w:szCs w:val="20"/>
        </w:rPr>
        <w:t>miért ezekre az eszközökre esett a választása;</w:t>
      </w:r>
      <w:r w:rsidRPr="00D9097D">
        <w:rPr>
          <w:rFonts w:ascii="Arial" w:hAnsi="Arial" w:cs="Arial"/>
          <w:i/>
          <w:sz w:val="20"/>
          <w:szCs w:val="20"/>
        </w:rPr>
        <w:t>hogyan kapcsolódnak a vonatkozó tevékenységhez;</w:t>
      </w:r>
      <w:r w:rsidR="0077332C" w:rsidRPr="00D9097D">
        <w:rPr>
          <w:rFonts w:ascii="Arial" w:hAnsi="Arial" w:cs="Arial"/>
          <w:i/>
          <w:sz w:val="20"/>
          <w:szCs w:val="20"/>
        </w:rPr>
        <w:t xml:space="preserve"> ingatlan vásárlása esetén az ingatl</w:t>
      </w:r>
      <w:r w:rsidR="0077332C">
        <w:rPr>
          <w:rFonts w:ascii="Arial" w:hAnsi="Arial" w:cs="Arial"/>
          <w:i/>
          <w:sz w:val="20"/>
          <w:szCs w:val="20"/>
        </w:rPr>
        <w:t>an jellemzői, tulajdonviszonyai</w:t>
      </w:r>
      <w:r w:rsidRPr="00D9097D">
        <w:rPr>
          <w:rFonts w:ascii="Arial" w:hAnsi="Arial" w:cs="Arial"/>
          <w:i/>
          <w:sz w:val="20"/>
          <w:szCs w:val="20"/>
        </w:rPr>
        <w:t>.</w:t>
      </w:r>
      <w:r w:rsidRPr="00D9097D">
        <w:rPr>
          <w:rFonts w:ascii="Arial" w:hAnsi="Arial" w:cs="Arial"/>
          <w:i/>
          <w:smallCap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37F" w:rsidRPr="00D9097D" w:rsidTr="00734979">
        <w:trPr>
          <w:trHeight w:val="7243"/>
        </w:trPr>
        <w:tc>
          <w:tcPr>
            <w:tcW w:w="9062" w:type="dxa"/>
          </w:tcPr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BB73E0" w:rsidP="00BB73E0">
            <w:pPr>
              <w:tabs>
                <w:tab w:val="left" w:pos="2805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89537F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5574" w:rsidRPr="00D9097D" w:rsidRDefault="00355574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9537F" w:rsidRPr="00D9097D" w:rsidRDefault="0089537F" w:rsidP="00BE453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537F" w:rsidRDefault="0089537F" w:rsidP="0089537F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2148AB">
        <w:rPr>
          <w:rFonts w:ascii="Arial" w:hAnsi="Arial" w:cs="Arial"/>
          <w:b/>
        </w:rPr>
        <w:t>Mellékletek</w:t>
      </w:r>
    </w:p>
    <w:p w:rsidR="0089537F" w:rsidRDefault="0089537F" w:rsidP="0089537F">
      <w:pPr>
        <w:pStyle w:val="Listaszerbekezds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23A96">
        <w:rPr>
          <w:rFonts w:ascii="Arial" w:hAnsi="Arial" w:cs="Arial"/>
          <w:sz w:val="20"/>
          <w:szCs w:val="20"/>
        </w:rPr>
        <w:t>Az Üzleti tervet alátámasztó</w:t>
      </w:r>
      <w:r>
        <w:rPr>
          <w:rFonts w:ascii="Arial" w:hAnsi="Arial" w:cs="Arial"/>
          <w:sz w:val="20"/>
          <w:szCs w:val="20"/>
        </w:rPr>
        <w:t xml:space="preserve">, a döntéseket megalapozó </w:t>
      </w:r>
      <w:r w:rsidRPr="00A23A96">
        <w:rPr>
          <w:rFonts w:ascii="Arial" w:hAnsi="Arial" w:cs="Arial"/>
          <w:sz w:val="20"/>
          <w:szCs w:val="20"/>
        </w:rPr>
        <w:t>dokumentumok</w:t>
      </w:r>
      <w:r>
        <w:rPr>
          <w:rFonts w:ascii="Arial" w:hAnsi="Arial" w:cs="Arial"/>
          <w:sz w:val="20"/>
          <w:szCs w:val="20"/>
        </w:rPr>
        <w:t>:</w:t>
      </w:r>
      <w:r w:rsidRPr="007E47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 csatolt dokumentumokat itt szükséges felsorolni)</w:t>
      </w:r>
    </w:p>
    <w:p w:rsidR="0089537F" w:rsidRDefault="0089537F" w:rsidP="0089537F">
      <w:pPr>
        <w:pStyle w:val="Listaszerbekezds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8739B" w:rsidRDefault="0038739B" w:rsidP="0038739B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Bizonyítvány a tevékenység végzéséhez szükséges képzettségről</w:t>
      </w:r>
    </w:p>
    <w:p w:rsidR="0038739B" w:rsidRDefault="0038739B" w:rsidP="0038739B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Szándéknyilatkozat(ok) előzetes megrendelőktől</w:t>
      </w:r>
    </w:p>
    <w:p w:rsidR="0038739B" w:rsidRPr="00D9097D" w:rsidRDefault="0038739B" w:rsidP="0038739B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B4A17">
        <w:rPr>
          <w:rFonts w:ascii="Arial" w:hAnsi="Arial" w:cs="Arial"/>
          <w:sz w:val="20"/>
          <w:szCs w:val="20"/>
        </w:rPr>
        <w:t>Árajánlat(</w:t>
      </w:r>
      <w:proofErr w:type="gramEnd"/>
      <w:r w:rsidRPr="004B4A17">
        <w:rPr>
          <w:rFonts w:ascii="Arial" w:hAnsi="Arial" w:cs="Arial"/>
          <w:sz w:val="20"/>
          <w:szCs w:val="20"/>
        </w:rPr>
        <w:t xml:space="preserve">ok) </w:t>
      </w:r>
      <w:r w:rsidR="004B4A17" w:rsidRPr="004B4A17">
        <w:rPr>
          <w:rFonts w:ascii="Arial" w:hAnsi="Arial" w:cs="Arial"/>
          <w:sz w:val="20"/>
          <w:szCs w:val="20"/>
        </w:rPr>
        <w:t>3</w:t>
      </w:r>
      <w:r w:rsidRPr="004B4A17">
        <w:rPr>
          <w:rFonts w:ascii="Arial" w:hAnsi="Arial" w:cs="Arial"/>
          <w:sz w:val="20"/>
          <w:szCs w:val="20"/>
        </w:rPr>
        <w:t xml:space="preserve"> különböző helyről</w:t>
      </w:r>
      <w:r w:rsidRPr="00D9097D">
        <w:rPr>
          <w:rFonts w:ascii="Arial" w:hAnsi="Arial" w:cs="Arial"/>
          <w:sz w:val="20"/>
          <w:szCs w:val="20"/>
        </w:rPr>
        <w:t xml:space="preserve"> – kivéve a kizárólagos forgalmazást - a tervezett fejlesztés költségeiről </w:t>
      </w:r>
      <w:r>
        <w:rPr>
          <w:rFonts w:ascii="Arial" w:hAnsi="Arial" w:cs="Arial"/>
          <w:sz w:val="20"/>
          <w:szCs w:val="20"/>
        </w:rPr>
        <w:t xml:space="preserve">(1 db hivatalos árajánlat és </w:t>
      </w:r>
      <w:r w:rsidR="004B4A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db képernyőkép is elfogadható)</w:t>
      </w:r>
      <w:r w:rsidRPr="00D9097D">
        <w:rPr>
          <w:rFonts w:ascii="Arial" w:hAnsi="Arial" w:cs="Arial"/>
          <w:sz w:val="20"/>
          <w:szCs w:val="20"/>
        </w:rPr>
        <w:t>/ ingatlan vásárlás eset</w:t>
      </w:r>
      <w:bookmarkStart w:id="18" w:name="_GoBack"/>
      <w:bookmarkEnd w:id="18"/>
      <w:r w:rsidRPr="00D9097D">
        <w:rPr>
          <w:rFonts w:ascii="Arial" w:hAnsi="Arial" w:cs="Arial"/>
          <w:sz w:val="20"/>
          <w:szCs w:val="20"/>
        </w:rPr>
        <w:t>én friss tulajdoni lap</w:t>
      </w:r>
      <w:r>
        <w:rPr>
          <w:rFonts w:ascii="Arial" w:hAnsi="Arial" w:cs="Arial"/>
          <w:sz w:val="20"/>
          <w:szCs w:val="20"/>
        </w:rPr>
        <w:t>, értékbecslés, eladásról szándéknyilatkozat</w:t>
      </w:r>
    </w:p>
    <w:p w:rsidR="0038739B" w:rsidRPr="0074559D" w:rsidRDefault="0038739B" w:rsidP="0038739B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559D">
        <w:rPr>
          <w:rFonts w:ascii="Arial" w:hAnsi="Arial" w:cs="Arial"/>
          <w:sz w:val="20"/>
          <w:szCs w:val="20"/>
        </w:rPr>
        <w:lastRenderedPageBreak/>
        <w:t xml:space="preserve">A tervezett vállalkozás székhelyére/telephelyére vonatkozóan </w:t>
      </w:r>
      <w:r>
        <w:rPr>
          <w:rFonts w:ascii="Arial" w:hAnsi="Arial" w:cs="Arial"/>
          <w:sz w:val="20"/>
          <w:szCs w:val="20"/>
        </w:rPr>
        <w:t xml:space="preserve">tulajdoni lap másolat, valamint </w:t>
      </w:r>
      <w:r w:rsidRPr="0074559D">
        <w:rPr>
          <w:rFonts w:ascii="Arial" w:hAnsi="Arial" w:cs="Arial"/>
          <w:sz w:val="20"/>
          <w:szCs w:val="20"/>
        </w:rPr>
        <w:t>előzetes bérleti szerződés</w:t>
      </w:r>
      <w:r>
        <w:rPr>
          <w:rFonts w:ascii="Arial" w:hAnsi="Arial" w:cs="Arial"/>
          <w:sz w:val="20"/>
          <w:szCs w:val="20"/>
        </w:rPr>
        <w:t xml:space="preserve"> vagy</w:t>
      </w:r>
      <w:r w:rsidRPr="0074559D">
        <w:rPr>
          <w:rFonts w:ascii="Arial" w:hAnsi="Arial" w:cs="Arial"/>
          <w:sz w:val="20"/>
          <w:szCs w:val="20"/>
        </w:rPr>
        <w:t xml:space="preserve"> ígérvény</w:t>
      </w:r>
      <w:r>
        <w:rPr>
          <w:rFonts w:ascii="Arial" w:hAnsi="Arial" w:cs="Arial"/>
          <w:sz w:val="20"/>
          <w:szCs w:val="20"/>
        </w:rPr>
        <w:t xml:space="preserve"> vagy</w:t>
      </w:r>
      <w:r w:rsidRPr="0074559D">
        <w:rPr>
          <w:rFonts w:ascii="Arial" w:hAnsi="Arial" w:cs="Arial"/>
          <w:sz w:val="20"/>
          <w:szCs w:val="20"/>
        </w:rPr>
        <w:t xml:space="preserve"> szándéknyilatkozat vagy</w:t>
      </w:r>
      <w:r>
        <w:rPr>
          <w:rFonts w:ascii="Arial" w:hAnsi="Arial" w:cs="Arial"/>
          <w:sz w:val="20"/>
          <w:szCs w:val="20"/>
        </w:rPr>
        <w:t xml:space="preserve"> </w:t>
      </w:r>
      <w:r w:rsidRPr="0074559D">
        <w:rPr>
          <w:rFonts w:ascii="Arial" w:hAnsi="Arial" w:cs="Arial"/>
          <w:sz w:val="20"/>
          <w:szCs w:val="20"/>
        </w:rPr>
        <w:t xml:space="preserve">hozzájáruló nyilatkozat a </w:t>
      </w:r>
      <w:r>
        <w:rPr>
          <w:rFonts w:ascii="Arial" w:hAnsi="Arial" w:cs="Arial"/>
          <w:sz w:val="20"/>
          <w:szCs w:val="20"/>
        </w:rPr>
        <w:t>(</w:t>
      </w:r>
      <w:r w:rsidRPr="0074559D">
        <w:rPr>
          <w:rFonts w:ascii="Arial" w:hAnsi="Arial" w:cs="Arial"/>
          <w:sz w:val="20"/>
          <w:szCs w:val="20"/>
        </w:rPr>
        <w:t>társ</w:t>
      </w:r>
      <w:r>
        <w:rPr>
          <w:rFonts w:ascii="Arial" w:hAnsi="Arial" w:cs="Arial"/>
          <w:sz w:val="20"/>
          <w:szCs w:val="20"/>
        </w:rPr>
        <w:t>)</w:t>
      </w:r>
      <w:r w:rsidRPr="0074559D">
        <w:rPr>
          <w:rFonts w:ascii="Arial" w:hAnsi="Arial" w:cs="Arial"/>
          <w:sz w:val="20"/>
          <w:szCs w:val="20"/>
        </w:rPr>
        <w:t>tulajdonos</w:t>
      </w:r>
      <w:r>
        <w:rPr>
          <w:rFonts w:ascii="Arial" w:hAnsi="Arial" w:cs="Arial"/>
          <w:sz w:val="20"/>
          <w:szCs w:val="20"/>
        </w:rPr>
        <w:t>(</w:t>
      </w:r>
      <w:r w:rsidRPr="0074559D"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>)</w:t>
      </w:r>
      <w:proofErr w:type="spellStart"/>
      <w:r w:rsidRPr="0074559D">
        <w:rPr>
          <w:rFonts w:ascii="Arial" w:hAnsi="Arial" w:cs="Arial"/>
          <w:sz w:val="20"/>
          <w:szCs w:val="20"/>
        </w:rPr>
        <w:t>tól</w:t>
      </w:r>
      <w:proofErr w:type="spellEnd"/>
    </w:p>
    <w:p w:rsidR="0038739B" w:rsidRPr="00BB73E0" w:rsidRDefault="0038739B" w:rsidP="0038739B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73E0">
        <w:rPr>
          <w:rFonts w:ascii="Arial" w:hAnsi="Arial" w:cs="Arial"/>
          <w:sz w:val="20"/>
          <w:szCs w:val="20"/>
        </w:rPr>
        <w:t>engedélyköteles nyilatkozat (amennyiben a tevékenység hatósági engedélyköteles erre irányulóan külön nyilatkozat megtétele szükséges)</w:t>
      </w:r>
    </w:p>
    <w:p w:rsidR="0038739B" w:rsidRDefault="0038739B" w:rsidP="0038739B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73E0">
        <w:rPr>
          <w:rFonts w:ascii="Arial" w:hAnsi="Arial" w:cs="Arial"/>
          <w:sz w:val="20"/>
          <w:szCs w:val="20"/>
        </w:rPr>
        <w:t xml:space="preserve">Egyéb </w:t>
      </w:r>
      <w:proofErr w:type="gramStart"/>
      <w:r w:rsidRPr="00BB73E0">
        <w:rPr>
          <w:rFonts w:ascii="Arial" w:hAnsi="Arial" w:cs="Arial"/>
          <w:sz w:val="20"/>
          <w:szCs w:val="20"/>
        </w:rPr>
        <w:t>dokumentumok</w:t>
      </w:r>
      <w:proofErr w:type="gramEnd"/>
      <w:r w:rsidRPr="00BB73E0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Önéletrajz, Tervezett reklámanyag</w:t>
      </w:r>
    </w:p>
    <w:p w:rsidR="0038739B" w:rsidRDefault="0038739B" w:rsidP="0089537F">
      <w:pPr>
        <w:rPr>
          <w:rFonts w:ascii="Arial" w:hAnsi="Arial" w:cs="Arial"/>
          <w:sz w:val="20"/>
          <w:szCs w:val="20"/>
        </w:rPr>
      </w:pPr>
    </w:p>
    <w:p w:rsidR="00BB73E0" w:rsidRDefault="0089537F" w:rsidP="008953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r w:rsidR="0082545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……………………………..  </w:t>
      </w:r>
    </w:p>
    <w:p w:rsidR="00155D96" w:rsidRPr="000D2198" w:rsidRDefault="00BB73E0" w:rsidP="009C2D28">
      <w:pPr>
        <w:ind w:left="6372" w:firstLine="708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Kérelmező neve</w:t>
      </w:r>
      <w:r w:rsidR="0089537F">
        <w:rPr>
          <w:rFonts w:ascii="Arial" w:hAnsi="Arial" w:cs="Arial"/>
          <w:sz w:val="20"/>
          <w:szCs w:val="20"/>
        </w:rPr>
        <w:t xml:space="preserve"> </w:t>
      </w:r>
    </w:p>
    <w:sectPr w:rsidR="00155D96" w:rsidRPr="000D2198" w:rsidSect="00BB3192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73" w:rsidRDefault="00835D73" w:rsidP="00BB3192">
      <w:pPr>
        <w:spacing w:after="0" w:line="240" w:lineRule="auto"/>
      </w:pPr>
      <w:r>
        <w:separator/>
      </w:r>
    </w:p>
  </w:endnote>
  <w:endnote w:type="continuationSeparator" w:id="0">
    <w:p w:rsidR="00835D73" w:rsidRDefault="00835D73" w:rsidP="00BB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24" w:rsidRDefault="00442124" w:rsidP="00442124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  <w:r w:rsidRPr="005607F7">
      <w:rPr>
        <w:rFonts w:ascii="Arial" w:eastAsia="Calibri" w:hAnsi="Arial" w:cs="Arial"/>
        <w:b/>
        <w:i/>
        <w:noProof/>
        <w:sz w:val="20"/>
        <w:szCs w:val="20"/>
        <w:lang w:val="hu-HU" w:eastAsia="hu-HU"/>
      </w:rPr>
      <w:drawing>
        <wp:anchor distT="0" distB="0" distL="114300" distR="114300" simplePos="0" relativeHeight="251659264" behindDoc="1" locked="0" layoutInCell="1" allowOverlap="1" wp14:anchorId="12707644" wp14:editId="7F75DC07">
          <wp:simplePos x="0" y="0"/>
          <wp:positionH relativeFrom="page">
            <wp:posOffset>3696970</wp:posOffset>
          </wp:positionH>
          <wp:positionV relativeFrom="page">
            <wp:posOffset>9151620</wp:posOffset>
          </wp:positionV>
          <wp:extent cx="4034155" cy="1361440"/>
          <wp:effectExtent l="0" t="0" r="4445" b="0"/>
          <wp:wrapTight wrapText="bothSides">
            <wp:wrapPolygon edited="0">
              <wp:start x="0" y="0"/>
              <wp:lineTo x="0" y="21157"/>
              <wp:lineTo x="21522" y="21157"/>
              <wp:lineTo x="21522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155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42124" w:rsidRDefault="00442124" w:rsidP="00442124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</w:p>
  <w:p w:rsidR="00442124" w:rsidRPr="00516BD6" w:rsidRDefault="00442124" w:rsidP="00442124">
    <w:pPr>
      <w:pStyle w:val="cmzs"/>
      <w:pBdr>
        <w:top w:val="single" w:sz="4" w:space="1" w:color="auto"/>
      </w:pBdr>
      <w:ind w:left="-454" w:right="-30"/>
      <w:jc w:val="left"/>
      <w:rPr>
        <w:rFonts w:ascii="Calibri" w:hAnsi="Calibri"/>
        <w:lang w:val="hu-HU"/>
      </w:rPr>
    </w:pPr>
    <w:r w:rsidRPr="00516BD6">
      <w:rPr>
        <w:rFonts w:ascii="Calibri" w:hAnsi="Calibri"/>
        <w:lang w:val="hu-HU"/>
      </w:rPr>
      <w:t xml:space="preserve">Foglalkoztatási, </w:t>
    </w:r>
    <w:r>
      <w:rPr>
        <w:rFonts w:ascii="Calibri" w:hAnsi="Calibri"/>
        <w:lang w:val="hu-HU"/>
      </w:rPr>
      <w:t xml:space="preserve">Foglalkoztatás-felügyeleti </w:t>
    </w:r>
    <w:r w:rsidRPr="00516BD6">
      <w:rPr>
        <w:rFonts w:ascii="Calibri" w:hAnsi="Calibri"/>
        <w:lang w:val="hu-HU"/>
      </w:rPr>
      <w:t xml:space="preserve">és Munkavédelmi </w:t>
    </w:r>
    <w:r>
      <w:rPr>
        <w:rFonts w:ascii="Calibri" w:hAnsi="Calibri"/>
        <w:lang w:val="hu-HU"/>
      </w:rPr>
      <w:t>F</w:t>
    </w:r>
    <w:r w:rsidRPr="00516BD6">
      <w:rPr>
        <w:rFonts w:ascii="Calibri" w:hAnsi="Calibri"/>
        <w:lang w:val="hu-HU"/>
      </w:rPr>
      <w:t>őosztály</w:t>
    </w:r>
  </w:p>
  <w:p w:rsidR="00442124" w:rsidRPr="00516BD6" w:rsidRDefault="00442124" w:rsidP="00442124">
    <w:pPr>
      <w:pStyle w:val="cmzs"/>
      <w:ind w:left="-737" w:right="-30"/>
      <w:jc w:val="left"/>
      <w:rPr>
        <w:rFonts w:ascii="Calibri" w:hAnsi="Calibri"/>
        <w:lang w:val="hu-HU"/>
      </w:rPr>
    </w:pPr>
    <w:r>
      <w:rPr>
        <w:rFonts w:ascii="Calibri" w:hAnsi="Calibri"/>
        <w:lang w:val="hu-HU"/>
      </w:rPr>
      <w:t xml:space="preserve">       </w:t>
    </w:r>
    <w:r w:rsidR="006D464C">
      <w:rPr>
        <w:rFonts w:ascii="Calibri" w:hAnsi="Calibri"/>
        <w:lang w:val="hu-HU"/>
      </w:rPr>
      <w:t xml:space="preserve">    </w:t>
    </w:r>
    <w:r>
      <w:rPr>
        <w:rFonts w:ascii="Calibri" w:hAnsi="Calibri"/>
        <w:lang w:val="hu-HU"/>
      </w:rPr>
      <w:t xml:space="preserve"> </w:t>
    </w:r>
    <w:r w:rsidRPr="00516BD6">
      <w:rPr>
        <w:rFonts w:ascii="Calibri" w:hAnsi="Calibri"/>
        <w:lang w:val="hu-HU"/>
      </w:rPr>
      <w:t xml:space="preserve">3100 Salgótarján, Alkotmány út 11. Telefon: (32) 521-050, </w:t>
    </w:r>
    <w:r w:rsidRPr="00516BD6">
      <w:rPr>
        <w:lang w:val="hu-HU" w:eastAsia="hu-HU"/>
      </w:rPr>
      <w:t xml:space="preserve"> </w:t>
    </w:r>
  </w:p>
  <w:p w:rsidR="006D464C" w:rsidRDefault="006D464C" w:rsidP="00442124">
    <w:pPr>
      <w:pStyle w:val="llb"/>
      <w:tabs>
        <w:tab w:val="clear" w:pos="4536"/>
        <w:tab w:val="clear" w:pos="9072"/>
        <w:tab w:val="left" w:pos="5299"/>
      </w:tabs>
      <w:ind w:left="-454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           </w:t>
    </w:r>
    <w:r w:rsidR="00442124" w:rsidRPr="00516BD6">
      <w:rPr>
        <w:rFonts w:ascii="Calibri" w:hAnsi="Calibri"/>
        <w:sz w:val="16"/>
      </w:rPr>
      <w:t xml:space="preserve">e-mail: foglalkoztatas.foosztaly@nograd.gov.hu; </w:t>
    </w:r>
  </w:p>
  <w:p w:rsidR="00B7367D" w:rsidRPr="00FA16C5" w:rsidRDefault="006D464C" w:rsidP="00442124">
    <w:pPr>
      <w:pStyle w:val="llb"/>
      <w:tabs>
        <w:tab w:val="clear" w:pos="4536"/>
        <w:tab w:val="clear" w:pos="9072"/>
        <w:tab w:val="left" w:pos="5299"/>
      </w:tabs>
      <w:ind w:left="-454"/>
      <w:rPr>
        <w:sz w:val="16"/>
      </w:rPr>
    </w:pPr>
    <w:r>
      <w:rPr>
        <w:rFonts w:ascii="Calibri" w:hAnsi="Calibri"/>
        <w:sz w:val="16"/>
      </w:rPr>
      <w:t xml:space="preserve">                       </w:t>
    </w:r>
    <w:r w:rsidR="00442124" w:rsidRPr="00516BD6">
      <w:rPr>
        <w:rFonts w:ascii="Calibri" w:hAnsi="Calibri"/>
        <w:sz w:val="16"/>
      </w:rPr>
      <w:t>honlap: nograd.munka</w:t>
    </w:r>
    <w:r w:rsidR="00442124">
      <w:rPr>
        <w:rFonts w:ascii="Calibri" w:hAnsi="Calibri"/>
        <w:sz w:val="16"/>
      </w:rPr>
      <w:t>.hu</w:t>
    </w:r>
  </w:p>
  <w:p w:rsidR="00B7367D" w:rsidRDefault="00B7367D" w:rsidP="00B7367D">
    <w:pPr>
      <w:pStyle w:val="llb"/>
      <w:tabs>
        <w:tab w:val="clear" w:pos="4536"/>
        <w:tab w:val="clear" w:pos="9072"/>
        <w:tab w:val="left" w:pos="1325"/>
      </w:tabs>
    </w:pPr>
  </w:p>
  <w:p w:rsidR="00B7367D" w:rsidRDefault="00B736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73" w:rsidRDefault="00835D73" w:rsidP="00BB3192">
      <w:pPr>
        <w:spacing w:after="0" w:line="240" w:lineRule="auto"/>
      </w:pPr>
      <w:r>
        <w:separator/>
      </w:r>
    </w:p>
  </w:footnote>
  <w:footnote w:type="continuationSeparator" w:id="0">
    <w:p w:rsidR="00835D73" w:rsidRDefault="00835D73" w:rsidP="00BB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2" w:rsidRDefault="00BB3192" w:rsidP="00BB3192">
    <w:pPr>
      <w:pStyle w:val="lfej"/>
      <w:ind w:left="6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2" w:rsidRDefault="00BB3192" w:rsidP="00BB3192">
    <w:pPr>
      <w:pStyle w:val="lfej"/>
      <w:ind w:left="3855"/>
    </w:pPr>
    <w:r w:rsidRPr="00EB4CC1">
      <w:rPr>
        <w:noProof/>
        <w:lang w:eastAsia="hu-HU"/>
      </w:rPr>
      <w:drawing>
        <wp:inline distT="0" distB="0" distL="0" distR="0" wp14:anchorId="68305E4E" wp14:editId="229EC216">
          <wp:extent cx="895350" cy="610466"/>
          <wp:effectExtent l="0" t="0" r="0" b="0"/>
          <wp:docPr id="2" name="Kép 2" descr="VmKH-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KH-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85" cy="62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2"/>
    <w:multiLevelType w:val="hybridMultilevel"/>
    <w:tmpl w:val="80F6BE90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b w:val="0"/>
        <w:i w:val="0"/>
        <w:sz w:val="24"/>
      </w:rPr>
    </w:lvl>
    <w:lvl w:ilvl="3" w:tplc="040E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EE55DD"/>
    <w:multiLevelType w:val="hybridMultilevel"/>
    <w:tmpl w:val="B14421DA"/>
    <w:lvl w:ilvl="0" w:tplc="42B47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D0928"/>
    <w:multiLevelType w:val="hybridMultilevel"/>
    <w:tmpl w:val="B14421DA"/>
    <w:lvl w:ilvl="0" w:tplc="42B47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55365"/>
    <w:multiLevelType w:val="hybridMultilevel"/>
    <w:tmpl w:val="274CF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4385"/>
    <w:multiLevelType w:val="hybridMultilevel"/>
    <w:tmpl w:val="96EA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03DB"/>
    <w:multiLevelType w:val="hybridMultilevel"/>
    <w:tmpl w:val="2C4CA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4293B"/>
    <w:multiLevelType w:val="hybridMultilevel"/>
    <w:tmpl w:val="FDB83568"/>
    <w:lvl w:ilvl="0" w:tplc="8E3E8C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05057"/>
    <w:multiLevelType w:val="hybridMultilevel"/>
    <w:tmpl w:val="49CC6C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47BF"/>
    <w:multiLevelType w:val="multilevel"/>
    <w:tmpl w:val="C0A61FB4"/>
    <w:lvl w:ilvl="0">
      <w:start w:val="1"/>
      <w:numFmt w:val="upperRoman"/>
      <w:pStyle w:val="Fsorsz-1"/>
      <w:lvlText w:val="%1."/>
      <w:lvlJc w:val="right"/>
      <w:pPr>
        <w:tabs>
          <w:tab w:val="num" w:pos="284"/>
        </w:tabs>
        <w:ind w:left="284" w:hanging="5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1"/>
      <w:numFmt w:val="ordinal"/>
      <w:pStyle w:val="Fsorsz-2"/>
      <w:lvlText w:val="%2"/>
      <w:lvlJc w:val="right"/>
      <w:pPr>
        <w:tabs>
          <w:tab w:val="num" w:pos="284"/>
        </w:tabs>
        <w:ind w:left="284" w:hanging="57"/>
      </w:pPr>
      <w:rPr>
        <w:rFonts w:ascii="Arial Narrow" w:hAnsi="Arial Narrow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2">
      <w:start w:val="1"/>
      <w:numFmt w:val="ordinal"/>
      <w:pStyle w:val="Fsorsz-3"/>
      <w:lvlText w:val="%2%3"/>
      <w:lvlJc w:val="left"/>
      <w:pPr>
        <w:tabs>
          <w:tab w:val="num" w:pos="1050"/>
        </w:tabs>
        <w:ind w:left="1050" w:hanging="51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  <w:em w:val="none"/>
      </w:rPr>
    </w:lvl>
    <w:lvl w:ilvl="3">
      <w:start w:val="1"/>
      <w:numFmt w:val="ordinal"/>
      <w:lvlText w:val="%2%3%1%4"/>
      <w:lvlJc w:val="left"/>
      <w:pPr>
        <w:tabs>
          <w:tab w:val="num" w:pos="154"/>
        </w:tabs>
        <w:ind w:left="154" w:firstLine="1177"/>
      </w:pPr>
      <w:rPr>
        <w:rFonts w:hint="default"/>
      </w:rPr>
    </w:lvl>
    <w:lvl w:ilvl="4">
      <w:start w:val="1"/>
      <w:numFmt w:val="decimal"/>
      <w:lvlText w:val="%1%2%3%4%5."/>
      <w:lvlJc w:val="left"/>
      <w:pPr>
        <w:tabs>
          <w:tab w:val="num" w:pos="298"/>
        </w:tabs>
        <w:ind w:left="2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2"/>
        </w:tabs>
        <w:ind w:left="4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"/>
        </w:tabs>
        <w:ind w:left="5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4"/>
        </w:tabs>
        <w:ind w:left="874" w:hanging="1584"/>
      </w:pPr>
      <w:rPr>
        <w:rFonts w:hint="default"/>
      </w:rPr>
    </w:lvl>
  </w:abstractNum>
  <w:abstractNum w:abstractNumId="9" w15:restartNumberingAfterBreak="0">
    <w:nsid w:val="71F04FC7"/>
    <w:multiLevelType w:val="hybridMultilevel"/>
    <w:tmpl w:val="A2621B9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525007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E"/>
    <w:rsid w:val="00021B5F"/>
    <w:rsid w:val="00024C01"/>
    <w:rsid w:val="000272B9"/>
    <w:rsid w:val="000422B0"/>
    <w:rsid w:val="00082252"/>
    <w:rsid w:val="000A23CB"/>
    <w:rsid w:val="000B399E"/>
    <w:rsid w:val="000B3D0E"/>
    <w:rsid w:val="000D2198"/>
    <w:rsid w:val="000E56B0"/>
    <w:rsid w:val="00106A14"/>
    <w:rsid w:val="001137E9"/>
    <w:rsid w:val="00113EED"/>
    <w:rsid w:val="0014327E"/>
    <w:rsid w:val="00155D96"/>
    <w:rsid w:val="00190FF4"/>
    <w:rsid w:val="00197E47"/>
    <w:rsid w:val="001D618A"/>
    <w:rsid w:val="00202A3C"/>
    <w:rsid w:val="00220E16"/>
    <w:rsid w:val="00240780"/>
    <w:rsid w:val="0025325A"/>
    <w:rsid w:val="002624AB"/>
    <w:rsid w:val="00264617"/>
    <w:rsid w:val="002651C0"/>
    <w:rsid w:val="0029655A"/>
    <w:rsid w:val="002A6038"/>
    <w:rsid w:val="002A6447"/>
    <w:rsid w:val="002B19CD"/>
    <w:rsid w:val="002D3B12"/>
    <w:rsid w:val="002E291C"/>
    <w:rsid w:val="002F328E"/>
    <w:rsid w:val="00311AE0"/>
    <w:rsid w:val="00325182"/>
    <w:rsid w:val="0034352F"/>
    <w:rsid w:val="0035358A"/>
    <w:rsid w:val="00355574"/>
    <w:rsid w:val="0036013A"/>
    <w:rsid w:val="0038739B"/>
    <w:rsid w:val="00397016"/>
    <w:rsid w:val="003E12C7"/>
    <w:rsid w:val="003E6748"/>
    <w:rsid w:val="0040561D"/>
    <w:rsid w:val="00416BC8"/>
    <w:rsid w:val="0043730E"/>
    <w:rsid w:val="00442107"/>
    <w:rsid w:val="00442124"/>
    <w:rsid w:val="00443F36"/>
    <w:rsid w:val="0046204A"/>
    <w:rsid w:val="004638AF"/>
    <w:rsid w:val="004979B3"/>
    <w:rsid w:val="004A502D"/>
    <w:rsid w:val="004B4A17"/>
    <w:rsid w:val="004C16C6"/>
    <w:rsid w:val="004D167B"/>
    <w:rsid w:val="004D5801"/>
    <w:rsid w:val="00513B4B"/>
    <w:rsid w:val="005140F9"/>
    <w:rsid w:val="00514CE8"/>
    <w:rsid w:val="0052344E"/>
    <w:rsid w:val="00526C07"/>
    <w:rsid w:val="00546631"/>
    <w:rsid w:val="0055218D"/>
    <w:rsid w:val="00556B23"/>
    <w:rsid w:val="005755AB"/>
    <w:rsid w:val="0059205D"/>
    <w:rsid w:val="005C4008"/>
    <w:rsid w:val="005E44D4"/>
    <w:rsid w:val="005E4CA7"/>
    <w:rsid w:val="00630479"/>
    <w:rsid w:val="00630F39"/>
    <w:rsid w:val="006324B2"/>
    <w:rsid w:val="0064001F"/>
    <w:rsid w:val="00651BB3"/>
    <w:rsid w:val="0068637E"/>
    <w:rsid w:val="006D464C"/>
    <w:rsid w:val="007155FC"/>
    <w:rsid w:val="00734979"/>
    <w:rsid w:val="0074559D"/>
    <w:rsid w:val="007635A2"/>
    <w:rsid w:val="0077332C"/>
    <w:rsid w:val="007C646B"/>
    <w:rsid w:val="007E777F"/>
    <w:rsid w:val="007F62B4"/>
    <w:rsid w:val="00806D29"/>
    <w:rsid w:val="00815CAE"/>
    <w:rsid w:val="008230B7"/>
    <w:rsid w:val="00825455"/>
    <w:rsid w:val="00835D73"/>
    <w:rsid w:val="00854822"/>
    <w:rsid w:val="008743BC"/>
    <w:rsid w:val="00881DBA"/>
    <w:rsid w:val="00882026"/>
    <w:rsid w:val="0089537F"/>
    <w:rsid w:val="008A3386"/>
    <w:rsid w:val="008C2CE4"/>
    <w:rsid w:val="008C2F8B"/>
    <w:rsid w:val="008C4ACF"/>
    <w:rsid w:val="008E5369"/>
    <w:rsid w:val="00920A08"/>
    <w:rsid w:val="00931243"/>
    <w:rsid w:val="009509EE"/>
    <w:rsid w:val="00953C22"/>
    <w:rsid w:val="009630DA"/>
    <w:rsid w:val="009C2D28"/>
    <w:rsid w:val="009D272C"/>
    <w:rsid w:val="009E6774"/>
    <w:rsid w:val="009E6840"/>
    <w:rsid w:val="00A1596E"/>
    <w:rsid w:val="00A236C0"/>
    <w:rsid w:val="00A469DB"/>
    <w:rsid w:val="00A54C7E"/>
    <w:rsid w:val="00A64B84"/>
    <w:rsid w:val="00A97102"/>
    <w:rsid w:val="00AB4C27"/>
    <w:rsid w:val="00AD5D17"/>
    <w:rsid w:val="00B00B79"/>
    <w:rsid w:val="00B1767B"/>
    <w:rsid w:val="00B33AE5"/>
    <w:rsid w:val="00B6023C"/>
    <w:rsid w:val="00B7367D"/>
    <w:rsid w:val="00BB3192"/>
    <w:rsid w:val="00BB73E0"/>
    <w:rsid w:val="00BD6F8C"/>
    <w:rsid w:val="00C032DC"/>
    <w:rsid w:val="00C039BC"/>
    <w:rsid w:val="00C2395A"/>
    <w:rsid w:val="00C53D4F"/>
    <w:rsid w:val="00C840A1"/>
    <w:rsid w:val="00CA304B"/>
    <w:rsid w:val="00CE5FC6"/>
    <w:rsid w:val="00CE65BA"/>
    <w:rsid w:val="00D24258"/>
    <w:rsid w:val="00D63FF0"/>
    <w:rsid w:val="00D642FA"/>
    <w:rsid w:val="00D675BF"/>
    <w:rsid w:val="00D71601"/>
    <w:rsid w:val="00D9033C"/>
    <w:rsid w:val="00DC7B66"/>
    <w:rsid w:val="00DD7420"/>
    <w:rsid w:val="00DD7810"/>
    <w:rsid w:val="00E04E89"/>
    <w:rsid w:val="00E10AEE"/>
    <w:rsid w:val="00E3518B"/>
    <w:rsid w:val="00E44B31"/>
    <w:rsid w:val="00E63160"/>
    <w:rsid w:val="00F0036B"/>
    <w:rsid w:val="00F05A2B"/>
    <w:rsid w:val="00F13ABA"/>
    <w:rsid w:val="00F2566D"/>
    <w:rsid w:val="00F26536"/>
    <w:rsid w:val="00F37A64"/>
    <w:rsid w:val="00F508CE"/>
    <w:rsid w:val="00F84475"/>
    <w:rsid w:val="00F93801"/>
    <w:rsid w:val="00FA396C"/>
    <w:rsid w:val="00FB2F5C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8C19D"/>
  <w15:chartTrackingRefBased/>
  <w15:docId w15:val="{ACB3E467-1A20-4032-A882-4916C7CA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953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8953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77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2566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2566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638AF"/>
    <w:pPr>
      <w:ind w:left="720"/>
      <w:contextualSpacing/>
    </w:pPr>
  </w:style>
  <w:style w:type="paragraph" w:customStyle="1" w:styleId="StlusCmsorfelh1Bal0cmFgg051cm">
    <w:name w:val="Stílus Címsor felh1 + Bal  0 cm Függő  051 cm"/>
    <w:basedOn w:val="Norml"/>
    <w:rsid w:val="007C646B"/>
    <w:pPr>
      <w:widowControl w:val="0"/>
      <w:tabs>
        <w:tab w:val="left" w:pos="339"/>
      </w:tabs>
      <w:autoSpaceDE w:val="0"/>
      <w:autoSpaceDN w:val="0"/>
      <w:adjustRightInd w:val="0"/>
      <w:spacing w:before="240" w:after="0" w:line="240" w:lineRule="auto"/>
      <w:ind w:left="289" w:hanging="289"/>
    </w:pPr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56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6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61D"/>
    <w:rPr>
      <w:sz w:val="20"/>
      <w:szCs w:val="20"/>
    </w:rPr>
  </w:style>
  <w:style w:type="paragraph" w:customStyle="1" w:styleId="12Norml">
    <w:name w:val="12 Normál"/>
    <w:rsid w:val="00546631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192"/>
  </w:style>
  <w:style w:type="paragraph" w:styleId="llb">
    <w:name w:val="footer"/>
    <w:basedOn w:val="Norml"/>
    <w:link w:val="llbChar"/>
    <w:uiPriority w:val="99"/>
    <w:unhideWhenUsed/>
    <w:rsid w:val="00BB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192"/>
  </w:style>
  <w:style w:type="paragraph" w:customStyle="1" w:styleId="cmzs">
    <w:name w:val="címzés"/>
    <w:basedOn w:val="Norml"/>
    <w:rsid w:val="00B736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000000"/>
      <w:spacing w:val="2"/>
      <w:sz w:val="16"/>
      <w:szCs w:val="16"/>
      <w:lang w:val="en-US"/>
    </w:rPr>
  </w:style>
  <w:style w:type="character" w:customStyle="1" w:styleId="Cmsor1Char">
    <w:name w:val="Címsor 1 Char"/>
    <w:basedOn w:val="Bekezdsalapbettpusa"/>
    <w:link w:val="Cmsor1"/>
    <w:rsid w:val="0089537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9537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Fsorsz-1">
    <w:name w:val="ÖF sorsz-1"/>
    <w:basedOn w:val="Norml"/>
    <w:next w:val="Norml"/>
    <w:rsid w:val="0089537F"/>
    <w:pPr>
      <w:numPr>
        <w:numId w:val="8"/>
      </w:numPr>
      <w:tabs>
        <w:tab w:val="right" w:pos="8953"/>
      </w:tabs>
      <w:spacing w:before="240" w:after="120" w:line="240" w:lineRule="auto"/>
      <w:jc w:val="both"/>
    </w:pPr>
    <w:rPr>
      <w:rFonts w:ascii="Arial Narrow" w:eastAsia="Times New Roman" w:hAnsi="Arial Narrow" w:cs="Times New Roman"/>
      <w:b/>
      <w:smallCaps/>
      <w:sz w:val="24"/>
      <w:szCs w:val="20"/>
      <w:lang w:eastAsia="hu-HU"/>
    </w:rPr>
  </w:style>
  <w:style w:type="paragraph" w:customStyle="1" w:styleId="Fsorsz-2">
    <w:name w:val="ÖF sorsz-2"/>
    <w:basedOn w:val="Fsorsz-1"/>
    <w:next w:val="Norml"/>
    <w:rsid w:val="0089537F"/>
    <w:pPr>
      <w:numPr>
        <w:ilvl w:val="1"/>
      </w:numPr>
      <w:spacing w:before="120" w:after="60"/>
    </w:pPr>
    <w:rPr>
      <w:b w:val="0"/>
      <w:smallCaps w:val="0"/>
      <w:szCs w:val="24"/>
    </w:rPr>
  </w:style>
  <w:style w:type="paragraph" w:customStyle="1" w:styleId="Fsorsz-3">
    <w:name w:val="ÖF sorsz-3"/>
    <w:basedOn w:val="Fsorsz-2"/>
    <w:next w:val="Norml"/>
    <w:rsid w:val="0089537F"/>
    <w:pPr>
      <w:numPr>
        <w:ilvl w:val="2"/>
      </w:numPr>
      <w:spacing w:before="0" w:after="0"/>
    </w:pPr>
  </w:style>
  <w:style w:type="paragraph" w:customStyle="1" w:styleId="bajusz">
    <w:name w:val="bajusz"/>
    <w:basedOn w:val="Cm"/>
    <w:rsid w:val="0089537F"/>
    <w:pPr>
      <w:spacing w:line="280" w:lineRule="exact"/>
      <w:contextualSpacing w:val="0"/>
      <w:jc w:val="both"/>
    </w:pPr>
    <w:rPr>
      <w:rFonts w:ascii="Arial" w:eastAsia="Times New Roman" w:hAnsi="Arial" w:cs="Times New Roman"/>
      <w:spacing w:val="0"/>
      <w:kern w:val="0"/>
      <w:sz w:val="24"/>
      <w:szCs w:val="20"/>
      <w:lang w:eastAsia="hu-HU"/>
    </w:rPr>
  </w:style>
  <w:style w:type="paragraph" w:customStyle="1" w:styleId="Fsorsz-3utn">
    <w:name w:val="ÖF sorsz-3 után"/>
    <w:basedOn w:val="Norml"/>
    <w:rsid w:val="0089537F"/>
    <w:pPr>
      <w:spacing w:after="0" w:line="240" w:lineRule="auto"/>
      <w:ind w:left="624"/>
      <w:jc w:val="both"/>
    </w:pPr>
    <w:rPr>
      <w:rFonts w:ascii="Arial Narrow" w:eastAsia="Times New Roman" w:hAnsi="Arial Narrow" w:cs="Times New Roman"/>
      <w:noProof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95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95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A1B4-6C84-47F7-8367-F5749AA4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880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Anikó</dc:creator>
  <cp:keywords/>
  <dc:description/>
  <cp:lastModifiedBy>Földiné Baksa Beatrix</cp:lastModifiedBy>
  <cp:revision>3</cp:revision>
  <cp:lastPrinted>2021-08-12T13:44:00Z</cp:lastPrinted>
  <dcterms:created xsi:type="dcterms:W3CDTF">2024-03-27T15:14:00Z</dcterms:created>
  <dcterms:modified xsi:type="dcterms:W3CDTF">2024-03-27T15:15:00Z</dcterms:modified>
</cp:coreProperties>
</file>